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DB" w:rsidRDefault="00C625DB" w:rsidP="00E15B1F">
      <w:r>
        <w:t xml:space="preserve">                                                                                                                      </w:t>
      </w:r>
    </w:p>
    <w:p w:rsidR="00C625DB" w:rsidRDefault="00C625DB" w:rsidP="00C625DB">
      <w:pPr>
        <w:jc w:val="right"/>
      </w:pPr>
    </w:p>
    <w:p w:rsidR="008536D6" w:rsidRDefault="00E15B1F" w:rsidP="00E15B1F">
      <w:pPr>
        <w:jc w:val="right"/>
      </w:pPr>
      <w:r>
        <w:rPr>
          <w:noProof/>
        </w:rPr>
        <w:drawing>
          <wp:inline distT="0" distB="0" distL="0" distR="0" wp14:anchorId="5396B7A0" wp14:editId="580F4B11">
            <wp:extent cx="2867025" cy="1343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971" cy="1348621"/>
                    </a:xfrm>
                    <a:prstGeom prst="rect">
                      <a:avLst/>
                    </a:prstGeom>
                    <a:noFill/>
                  </pic:spPr>
                </pic:pic>
              </a:graphicData>
            </a:graphic>
          </wp:inline>
        </w:drawing>
      </w:r>
      <w:bookmarkStart w:id="0" w:name="_GoBack"/>
      <w:bookmarkEnd w:id="0"/>
    </w:p>
    <w:p w:rsidR="008536D6" w:rsidRDefault="00C15801" w:rsidP="00C625DB">
      <w:pPr>
        <w:jc w:val="center"/>
        <w:rPr>
          <w:b/>
        </w:rPr>
      </w:pPr>
      <w:r>
        <w:rPr>
          <w:b/>
        </w:rPr>
        <w:t>Контрольно-измерительный материал</w:t>
      </w:r>
      <w:r w:rsidR="00C625DB" w:rsidRPr="00C625DB">
        <w:rPr>
          <w:b/>
        </w:rPr>
        <w:t xml:space="preserve"> к промежуточ</w:t>
      </w:r>
      <w:r w:rsidR="00C625DB">
        <w:rPr>
          <w:b/>
        </w:rPr>
        <w:t xml:space="preserve">ной аттестации </w:t>
      </w:r>
    </w:p>
    <w:p w:rsidR="00C625DB" w:rsidRDefault="008536D6" w:rsidP="000C459D">
      <w:pPr>
        <w:jc w:val="center"/>
      </w:pPr>
      <w:r>
        <w:rPr>
          <w:b/>
        </w:rPr>
        <w:t>п</w:t>
      </w:r>
      <w:r w:rsidR="00C625DB">
        <w:rPr>
          <w:b/>
        </w:rPr>
        <w:t>о</w:t>
      </w:r>
      <w:r>
        <w:rPr>
          <w:b/>
        </w:rPr>
        <w:t xml:space="preserve"> </w:t>
      </w:r>
      <w:r w:rsidR="00F94BBD">
        <w:rPr>
          <w:b/>
        </w:rPr>
        <w:t>немецкому языку</w:t>
      </w:r>
      <w:r w:rsidR="00074D15">
        <w:rPr>
          <w:b/>
        </w:rPr>
        <w:t xml:space="preserve"> в</w:t>
      </w:r>
      <w:r w:rsidR="0028026D">
        <w:rPr>
          <w:b/>
        </w:rPr>
        <w:t xml:space="preserve"> 8</w:t>
      </w:r>
      <w:r w:rsidR="00C06C40">
        <w:rPr>
          <w:b/>
        </w:rPr>
        <w:t xml:space="preserve"> – 9 </w:t>
      </w:r>
      <w:r w:rsidR="00F94BBD">
        <w:rPr>
          <w:b/>
        </w:rPr>
        <w:t xml:space="preserve"> </w:t>
      </w:r>
      <w:r w:rsidR="00C625DB" w:rsidRPr="00C625DB">
        <w:rPr>
          <w:b/>
        </w:rPr>
        <w:t>классе МОУ «</w:t>
      </w:r>
      <w:r w:rsidR="000C459D">
        <w:rPr>
          <w:b/>
        </w:rPr>
        <w:t>О</w:t>
      </w:r>
      <w:r w:rsidR="0086619C">
        <w:rPr>
          <w:b/>
        </w:rPr>
        <w:t>ОШ</w:t>
      </w:r>
      <w:r w:rsidR="00C625DB" w:rsidRPr="00C625DB">
        <w:rPr>
          <w:b/>
        </w:rPr>
        <w:t xml:space="preserve"> п. </w:t>
      </w:r>
      <w:r w:rsidR="000C459D">
        <w:rPr>
          <w:b/>
        </w:rPr>
        <w:t>Чикшино</w:t>
      </w:r>
      <w:r w:rsidR="0086619C">
        <w:rPr>
          <w:b/>
        </w:rPr>
        <w:t>»</w:t>
      </w:r>
    </w:p>
    <w:p w:rsidR="008536D6" w:rsidRDefault="00C625DB" w:rsidP="008536D6">
      <w:pPr>
        <w:widowControl w:val="0"/>
        <w:autoSpaceDE w:val="0"/>
        <w:autoSpaceDN w:val="0"/>
        <w:adjustRightInd w:val="0"/>
        <w:jc w:val="both"/>
        <w:rPr>
          <w:b/>
        </w:rPr>
      </w:pPr>
      <w:r>
        <w:rPr>
          <w:b/>
        </w:rPr>
        <w:t>1.</w:t>
      </w:r>
      <w:r w:rsidR="00F94BBD">
        <w:rPr>
          <w:b/>
        </w:rPr>
        <w:t xml:space="preserve"> </w:t>
      </w:r>
      <w:r w:rsidRPr="00C625DB">
        <w:rPr>
          <w:b/>
        </w:rPr>
        <w:t>Цель работы:</w:t>
      </w:r>
    </w:p>
    <w:p w:rsidR="00225D2A" w:rsidRPr="008536D6" w:rsidRDefault="00BA1823" w:rsidP="008536D6">
      <w:pPr>
        <w:widowControl w:val="0"/>
        <w:autoSpaceDE w:val="0"/>
        <w:autoSpaceDN w:val="0"/>
        <w:adjustRightInd w:val="0"/>
        <w:jc w:val="both"/>
        <w:rPr>
          <w:b/>
        </w:rPr>
      </w:pPr>
      <w:r>
        <w:t>Контроль полученных в течение учебного года знаний и приобретённых умений и навыков.</w:t>
      </w:r>
      <w:r w:rsidR="00225D2A" w:rsidRPr="00225D2A">
        <w:t xml:space="preserve"> </w:t>
      </w:r>
    </w:p>
    <w:p w:rsidR="007229E6" w:rsidRDefault="007229E6" w:rsidP="00C625DB">
      <w:pPr>
        <w:rPr>
          <w:b/>
        </w:rPr>
      </w:pPr>
    </w:p>
    <w:p w:rsidR="00C625DB" w:rsidRDefault="00C625DB" w:rsidP="00C625DB">
      <w:pPr>
        <w:tabs>
          <w:tab w:val="left" w:pos="1695"/>
        </w:tabs>
        <w:rPr>
          <w:b/>
          <w:bCs/>
          <w:iCs/>
        </w:rPr>
      </w:pPr>
      <w:r>
        <w:rPr>
          <w:b/>
        </w:rPr>
        <w:t>2.</w:t>
      </w:r>
      <w:r w:rsidRPr="00C625DB">
        <w:rPr>
          <w:b/>
          <w:bCs/>
          <w:iCs/>
        </w:rPr>
        <w:t xml:space="preserve"> Форма проведения:</w:t>
      </w:r>
      <w:r w:rsidR="007D01FC">
        <w:rPr>
          <w:b/>
          <w:bCs/>
          <w:iCs/>
        </w:rPr>
        <w:t xml:space="preserve"> </w:t>
      </w:r>
      <w:r w:rsidR="007D01FC" w:rsidRPr="007D01FC">
        <w:rPr>
          <w:bCs/>
          <w:iCs/>
        </w:rPr>
        <w:t>комбинированная</w:t>
      </w:r>
      <w:r w:rsidR="007D01FC">
        <w:rPr>
          <w:b/>
          <w:bCs/>
          <w:iCs/>
        </w:rPr>
        <w:t xml:space="preserve"> </w:t>
      </w:r>
      <w:r w:rsidRPr="00C625DB">
        <w:rPr>
          <w:b/>
          <w:bCs/>
          <w:iCs/>
        </w:rPr>
        <w:t xml:space="preserve"> </w:t>
      </w:r>
      <w:r w:rsidR="00FF2974" w:rsidRPr="008536D6">
        <w:rPr>
          <w:bCs/>
          <w:iCs/>
        </w:rPr>
        <w:t xml:space="preserve">контрольная </w:t>
      </w:r>
      <w:r w:rsidR="00F94BBD" w:rsidRPr="008536D6">
        <w:rPr>
          <w:bCs/>
          <w:iCs/>
        </w:rPr>
        <w:t>работа</w:t>
      </w:r>
      <w:r w:rsidR="00BA1823">
        <w:rPr>
          <w:bCs/>
          <w:iCs/>
        </w:rPr>
        <w:t xml:space="preserve">. </w:t>
      </w:r>
      <w:r w:rsidR="00E65EDC">
        <w:rPr>
          <w:b/>
          <w:bCs/>
          <w:iCs/>
        </w:rPr>
        <w:t xml:space="preserve"> </w:t>
      </w:r>
    </w:p>
    <w:p w:rsidR="007229E6" w:rsidRPr="00074D15" w:rsidRDefault="007229E6" w:rsidP="00C625DB">
      <w:pPr>
        <w:tabs>
          <w:tab w:val="left" w:pos="1695"/>
        </w:tabs>
      </w:pPr>
    </w:p>
    <w:p w:rsidR="00C625DB" w:rsidRDefault="00C625DB" w:rsidP="00C625DB">
      <w:r>
        <w:rPr>
          <w:b/>
        </w:rPr>
        <w:t>3.</w:t>
      </w:r>
      <w:r w:rsidR="00F94BBD">
        <w:rPr>
          <w:b/>
        </w:rPr>
        <w:t xml:space="preserve"> </w:t>
      </w:r>
      <w:r w:rsidRPr="00C625DB">
        <w:rPr>
          <w:b/>
        </w:rPr>
        <w:t>Аттестационный материал составлен на основе</w:t>
      </w:r>
      <w:r w:rsidRPr="00C625DB">
        <w:t xml:space="preserve"> УМК </w:t>
      </w:r>
      <w:r w:rsidR="00F94BBD">
        <w:t>Бим И.Л.</w:t>
      </w:r>
      <w:r w:rsidR="0028026D">
        <w:t xml:space="preserve"> 8</w:t>
      </w:r>
      <w:r w:rsidR="00D74619">
        <w:t xml:space="preserve"> – 9 </w:t>
      </w:r>
      <w:r w:rsidR="00A0756B">
        <w:t xml:space="preserve"> класс</w:t>
      </w:r>
      <w:r w:rsidR="00D74619">
        <w:t>ы</w:t>
      </w:r>
      <w:r w:rsidR="00BA1823">
        <w:t>.</w:t>
      </w:r>
    </w:p>
    <w:p w:rsidR="007229E6" w:rsidRPr="00C625DB" w:rsidRDefault="007229E6" w:rsidP="00C625DB"/>
    <w:p w:rsidR="005D0312" w:rsidRDefault="00C625DB" w:rsidP="00C625DB">
      <w:pPr>
        <w:widowControl w:val="0"/>
        <w:autoSpaceDE w:val="0"/>
        <w:autoSpaceDN w:val="0"/>
        <w:adjustRightInd w:val="0"/>
      </w:pPr>
      <w:r>
        <w:rPr>
          <w:b/>
        </w:rPr>
        <w:t>4.</w:t>
      </w:r>
      <w:r w:rsidR="00F94BBD">
        <w:rPr>
          <w:b/>
        </w:rPr>
        <w:t xml:space="preserve"> </w:t>
      </w:r>
      <w:r w:rsidRPr="00C625DB">
        <w:rPr>
          <w:b/>
        </w:rPr>
        <w:t>Время проведения работы</w:t>
      </w:r>
      <w:r>
        <w:rPr>
          <w:b/>
        </w:rPr>
        <w:t>:</w:t>
      </w:r>
      <w:r w:rsidR="0028026D">
        <w:t xml:space="preserve"> 4</w:t>
      </w:r>
      <w:r w:rsidR="00BA1823">
        <w:t>5</w:t>
      </w:r>
      <w:r w:rsidRPr="00C625DB">
        <w:t xml:space="preserve"> минут. </w:t>
      </w:r>
    </w:p>
    <w:p w:rsidR="00C625DB" w:rsidRDefault="005D0312" w:rsidP="00C625DB">
      <w:pPr>
        <w:widowControl w:val="0"/>
        <w:autoSpaceDE w:val="0"/>
        <w:autoSpaceDN w:val="0"/>
        <w:adjustRightInd w:val="0"/>
      </w:pPr>
      <w:r>
        <w:t xml:space="preserve">    </w:t>
      </w:r>
      <w:r w:rsidR="00C625DB" w:rsidRPr="00C625DB">
        <w:t>Работу рекомендуется проводить на втором</w:t>
      </w:r>
      <w:r w:rsidR="00BA1823">
        <w:t xml:space="preserve"> или</w:t>
      </w:r>
      <w:r>
        <w:t xml:space="preserve"> </w:t>
      </w:r>
      <w:r w:rsidR="00C625DB" w:rsidRPr="00C625DB">
        <w:t>третьем</w:t>
      </w:r>
      <w:r>
        <w:t xml:space="preserve"> </w:t>
      </w:r>
      <w:r w:rsidR="00C625DB" w:rsidRPr="00C625DB">
        <w:t xml:space="preserve"> уроке.</w:t>
      </w:r>
    </w:p>
    <w:p w:rsidR="007229E6" w:rsidRDefault="007229E6" w:rsidP="00C625DB">
      <w:pPr>
        <w:widowControl w:val="0"/>
        <w:autoSpaceDE w:val="0"/>
        <w:autoSpaceDN w:val="0"/>
        <w:adjustRightInd w:val="0"/>
      </w:pPr>
    </w:p>
    <w:p w:rsidR="00C625DB" w:rsidRDefault="00C625DB" w:rsidP="00C625DB">
      <w:pPr>
        <w:widowControl w:val="0"/>
        <w:autoSpaceDE w:val="0"/>
        <w:autoSpaceDN w:val="0"/>
        <w:adjustRightInd w:val="0"/>
      </w:pPr>
      <w:r>
        <w:rPr>
          <w:b/>
        </w:rPr>
        <w:t>5.</w:t>
      </w:r>
      <w:r w:rsidR="00F94BBD">
        <w:rPr>
          <w:b/>
        </w:rPr>
        <w:t xml:space="preserve"> </w:t>
      </w:r>
      <w:r w:rsidRPr="00C625DB">
        <w:rPr>
          <w:b/>
        </w:rPr>
        <w:t>Этапы проведения работы</w:t>
      </w:r>
      <w:r w:rsidRPr="00C625DB">
        <w:t>:</w:t>
      </w:r>
    </w:p>
    <w:p w:rsidR="004325E2" w:rsidRPr="00C625DB" w:rsidRDefault="004325E2" w:rsidP="00C625DB">
      <w:pPr>
        <w:widowControl w:val="0"/>
        <w:autoSpaceDE w:val="0"/>
        <w:autoSpaceDN w:val="0"/>
        <w:adjustRightInd w:val="0"/>
      </w:pPr>
    </w:p>
    <w:tbl>
      <w:tblPr>
        <w:tblW w:w="96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548"/>
      </w:tblGrid>
      <w:tr w:rsidR="00C625DB" w:rsidRPr="00C625DB" w:rsidTr="00F94BBD">
        <w:trPr>
          <w:cantSplit/>
          <w:jc w:val="center"/>
        </w:trPr>
        <w:tc>
          <w:tcPr>
            <w:tcW w:w="8148" w:type="dxa"/>
            <w:vAlign w:val="center"/>
          </w:tcPr>
          <w:p w:rsidR="00C625DB" w:rsidRPr="00C625DB" w:rsidRDefault="005D0312" w:rsidP="00C625DB">
            <w:pPr>
              <w:widowControl w:val="0"/>
              <w:autoSpaceDE w:val="0"/>
              <w:autoSpaceDN w:val="0"/>
              <w:adjustRightInd w:val="0"/>
            </w:pPr>
            <w:r>
              <w:t xml:space="preserve">1. </w:t>
            </w:r>
            <w:r w:rsidR="008536D6">
              <w:t xml:space="preserve"> В</w:t>
            </w:r>
            <w:r w:rsidR="00C625DB" w:rsidRPr="00C625DB">
              <w:t>водный инструктаж для дете</w:t>
            </w:r>
            <w:r>
              <w:t>й об особенностях данной работы</w:t>
            </w:r>
            <w:r w:rsidR="00CF6B77">
              <w:t>.</w:t>
            </w:r>
          </w:p>
        </w:tc>
        <w:tc>
          <w:tcPr>
            <w:tcW w:w="1548" w:type="dxa"/>
            <w:vAlign w:val="center"/>
          </w:tcPr>
          <w:p w:rsidR="00C625DB" w:rsidRPr="00C625DB" w:rsidRDefault="00CF6B77" w:rsidP="00C625DB">
            <w:pPr>
              <w:widowControl w:val="0"/>
              <w:autoSpaceDE w:val="0"/>
              <w:autoSpaceDN w:val="0"/>
              <w:adjustRightInd w:val="0"/>
            </w:pPr>
            <w:r>
              <w:t>3 минуты</w:t>
            </w:r>
          </w:p>
        </w:tc>
      </w:tr>
      <w:tr w:rsidR="00C625DB" w:rsidRPr="00C625DB" w:rsidTr="00F94BBD">
        <w:trPr>
          <w:cantSplit/>
          <w:jc w:val="center"/>
        </w:trPr>
        <w:tc>
          <w:tcPr>
            <w:tcW w:w="8148" w:type="dxa"/>
            <w:vAlign w:val="center"/>
          </w:tcPr>
          <w:p w:rsidR="00C625DB" w:rsidRPr="00C625DB" w:rsidRDefault="005D0312" w:rsidP="00FE5657">
            <w:pPr>
              <w:widowControl w:val="0"/>
              <w:autoSpaceDE w:val="0"/>
              <w:autoSpaceDN w:val="0"/>
              <w:adjustRightInd w:val="0"/>
            </w:pPr>
            <w:r>
              <w:t xml:space="preserve">2. </w:t>
            </w:r>
            <w:r w:rsidR="008536D6">
              <w:t>З</w:t>
            </w:r>
            <w:r w:rsidR="00C625DB" w:rsidRPr="00C625DB">
              <w:t>аполнение титульного листа</w:t>
            </w:r>
            <w:r w:rsidR="00CF6B77">
              <w:t>.</w:t>
            </w:r>
            <w:r w:rsidR="00C625DB" w:rsidRPr="00C625DB">
              <w:t xml:space="preserve"> </w:t>
            </w:r>
          </w:p>
        </w:tc>
        <w:tc>
          <w:tcPr>
            <w:tcW w:w="1548" w:type="dxa"/>
            <w:vAlign w:val="center"/>
          </w:tcPr>
          <w:p w:rsidR="00C625DB" w:rsidRPr="00C625DB" w:rsidRDefault="00CF6B77" w:rsidP="00C625DB">
            <w:pPr>
              <w:widowControl w:val="0"/>
              <w:autoSpaceDE w:val="0"/>
              <w:autoSpaceDN w:val="0"/>
              <w:adjustRightInd w:val="0"/>
            </w:pPr>
            <w:r>
              <w:t>2-</w:t>
            </w:r>
            <w:r w:rsidR="004325E2">
              <w:t>3</w:t>
            </w:r>
            <w:r w:rsidR="00C625DB" w:rsidRPr="00C625DB">
              <w:t xml:space="preserve"> минуты</w:t>
            </w:r>
          </w:p>
        </w:tc>
      </w:tr>
      <w:tr w:rsidR="00C625DB" w:rsidRPr="00C625DB" w:rsidTr="00F94BBD">
        <w:trPr>
          <w:cantSplit/>
          <w:jc w:val="center"/>
        </w:trPr>
        <w:tc>
          <w:tcPr>
            <w:tcW w:w="8148" w:type="dxa"/>
            <w:vAlign w:val="center"/>
          </w:tcPr>
          <w:p w:rsidR="00C625DB" w:rsidRPr="00C625DB" w:rsidRDefault="005D0312" w:rsidP="00C625DB">
            <w:pPr>
              <w:widowControl w:val="0"/>
              <w:autoSpaceDE w:val="0"/>
              <w:autoSpaceDN w:val="0"/>
              <w:adjustRightInd w:val="0"/>
            </w:pPr>
            <w:r>
              <w:t xml:space="preserve">3. </w:t>
            </w:r>
            <w:r w:rsidR="008536D6">
              <w:t>В</w:t>
            </w:r>
            <w:r w:rsidR="00C625DB" w:rsidRPr="00C625DB">
              <w:t>ыполнение работы:</w:t>
            </w:r>
          </w:p>
        </w:tc>
        <w:tc>
          <w:tcPr>
            <w:tcW w:w="1548" w:type="dxa"/>
            <w:vAlign w:val="center"/>
          </w:tcPr>
          <w:p w:rsidR="00C625DB" w:rsidRPr="00C625DB" w:rsidRDefault="0028026D" w:rsidP="00C625DB">
            <w:pPr>
              <w:widowControl w:val="0"/>
              <w:autoSpaceDE w:val="0"/>
              <w:autoSpaceDN w:val="0"/>
              <w:adjustRightInd w:val="0"/>
            </w:pPr>
            <w:r>
              <w:t>3</w:t>
            </w:r>
            <w:r w:rsidR="004D7C1B">
              <w:t>7 минут</w:t>
            </w:r>
          </w:p>
        </w:tc>
      </w:tr>
      <w:tr w:rsidR="00C625DB" w:rsidRPr="00C625DB" w:rsidTr="00F94BBD">
        <w:trPr>
          <w:cantSplit/>
          <w:jc w:val="center"/>
        </w:trPr>
        <w:tc>
          <w:tcPr>
            <w:tcW w:w="8148" w:type="dxa"/>
            <w:vAlign w:val="center"/>
          </w:tcPr>
          <w:p w:rsidR="005D0312" w:rsidRDefault="005D0312" w:rsidP="00C625DB">
            <w:pPr>
              <w:widowControl w:val="0"/>
              <w:autoSpaceDE w:val="0"/>
              <w:autoSpaceDN w:val="0"/>
              <w:adjustRightInd w:val="0"/>
              <w:ind w:left="347"/>
            </w:pPr>
            <w:r>
              <w:t xml:space="preserve"> </w:t>
            </w:r>
            <w:proofErr w:type="gramStart"/>
            <w:r>
              <w:t xml:space="preserve">3.1. </w:t>
            </w:r>
            <w:r w:rsidR="00C625DB" w:rsidRPr="00C625DB">
              <w:t xml:space="preserve">прочтение заданий про себя (приступать к чтению заданий учащиеся </w:t>
            </w:r>
            <w:r>
              <w:t xml:space="preserve">  </w:t>
            </w:r>
            <w:proofErr w:type="gramEnd"/>
          </w:p>
          <w:p w:rsidR="00C625DB" w:rsidRPr="00C625DB" w:rsidRDefault="005D0312" w:rsidP="00C625DB">
            <w:pPr>
              <w:widowControl w:val="0"/>
              <w:autoSpaceDE w:val="0"/>
              <w:autoSpaceDN w:val="0"/>
              <w:adjustRightInd w:val="0"/>
              <w:ind w:left="347"/>
            </w:pPr>
            <w:r>
              <w:t xml:space="preserve">        </w:t>
            </w:r>
            <w:r w:rsidR="00C625DB" w:rsidRPr="00C625DB">
              <w:t>начинают од</w:t>
            </w:r>
            <w:r>
              <w:t>новременно, по сигналу учителя)</w:t>
            </w:r>
            <w:r w:rsidR="00CF6B77">
              <w:t>;</w:t>
            </w:r>
          </w:p>
        </w:tc>
        <w:tc>
          <w:tcPr>
            <w:tcW w:w="1548" w:type="dxa"/>
            <w:vAlign w:val="center"/>
          </w:tcPr>
          <w:p w:rsidR="00C625DB" w:rsidRPr="00C625DB" w:rsidRDefault="00C625DB" w:rsidP="00C625DB">
            <w:pPr>
              <w:widowControl w:val="0"/>
              <w:autoSpaceDE w:val="0"/>
              <w:autoSpaceDN w:val="0"/>
              <w:adjustRightInd w:val="0"/>
              <w:ind w:right="-250"/>
            </w:pPr>
            <w:r w:rsidRPr="00C625DB">
              <w:t>3 минуты</w:t>
            </w:r>
          </w:p>
        </w:tc>
      </w:tr>
      <w:tr w:rsidR="00C625DB" w:rsidRPr="00C625DB" w:rsidTr="00F94BBD">
        <w:trPr>
          <w:cantSplit/>
          <w:jc w:val="center"/>
        </w:trPr>
        <w:tc>
          <w:tcPr>
            <w:tcW w:w="8148" w:type="dxa"/>
            <w:vAlign w:val="center"/>
          </w:tcPr>
          <w:p w:rsidR="00C625DB" w:rsidRPr="00C625DB" w:rsidRDefault="00CF6B77" w:rsidP="00C625DB">
            <w:pPr>
              <w:widowControl w:val="0"/>
              <w:autoSpaceDE w:val="0"/>
              <w:autoSpaceDN w:val="0"/>
              <w:adjustRightInd w:val="0"/>
              <w:ind w:left="347"/>
            </w:pPr>
            <w:r>
              <w:t>3.2. выполнение заданий.</w:t>
            </w:r>
          </w:p>
        </w:tc>
        <w:tc>
          <w:tcPr>
            <w:tcW w:w="1548" w:type="dxa"/>
            <w:vAlign w:val="center"/>
          </w:tcPr>
          <w:p w:rsidR="00C625DB" w:rsidRPr="00C625DB" w:rsidRDefault="00616DC8" w:rsidP="00C625DB">
            <w:pPr>
              <w:widowControl w:val="0"/>
              <w:autoSpaceDE w:val="0"/>
              <w:autoSpaceDN w:val="0"/>
              <w:adjustRightInd w:val="0"/>
            </w:pPr>
            <w:r>
              <w:t>34 минуты</w:t>
            </w:r>
          </w:p>
        </w:tc>
      </w:tr>
    </w:tbl>
    <w:p w:rsidR="004325E2" w:rsidRDefault="004325E2" w:rsidP="00FF3B17">
      <w:pPr>
        <w:rPr>
          <w:b/>
        </w:rPr>
      </w:pPr>
    </w:p>
    <w:p w:rsidR="00FF3B17" w:rsidRPr="00C625DB" w:rsidRDefault="00FF3B17" w:rsidP="00FF3B17">
      <w:pPr>
        <w:rPr>
          <w:b/>
        </w:rPr>
      </w:pPr>
      <w:r w:rsidRPr="00FF2974">
        <w:rPr>
          <w:b/>
        </w:rPr>
        <w:t>6</w:t>
      </w:r>
      <w:r w:rsidRPr="00C625DB">
        <w:rPr>
          <w:b/>
        </w:rPr>
        <w:t>.</w:t>
      </w:r>
      <w:r>
        <w:rPr>
          <w:b/>
        </w:rPr>
        <w:t xml:space="preserve"> </w:t>
      </w:r>
      <w:r w:rsidRPr="00C625DB">
        <w:rPr>
          <w:b/>
        </w:rPr>
        <w:t>Спецификация работы</w:t>
      </w:r>
      <w:r w:rsidR="007229E6">
        <w:rPr>
          <w:b/>
        </w:rPr>
        <w:t xml:space="preserve"> </w:t>
      </w:r>
    </w:p>
    <w:tbl>
      <w:tblPr>
        <w:tblpPr w:leftFromText="181" w:rightFromText="181" w:vertAnchor="text" w:horzAnchor="margin"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229E6" w:rsidRPr="008536D6" w:rsidTr="00FF3B17">
        <w:tc>
          <w:tcPr>
            <w:tcW w:w="0" w:type="auto"/>
          </w:tcPr>
          <w:p w:rsidR="007229E6" w:rsidRPr="008536D6" w:rsidRDefault="0014180F" w:rsidP="00FF3B1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Лингвистическая компетенция</w:t>
            </w:r>
          </w:p>
        </w:tc>
      </w:tr>
      <w:tr w:rsidR="007229E6" w:rsidRPr="008536D6" w:rsidTr="00FF3B17">
        <w:tc>
          <w:tcPr>
            <w:tcW w:w="0" w:type="auto"/>
          </w:tcPr>
          <w:p w:rsidR="007229E6" w:rsidRPr="008536D6" w:rsidRDefault="0014180F" w:rsidP="00FF3B1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1.Овладение </w:t>
            </w:r>
            <w:proofErr w:type="gramStart"/>
            <w:r>
              <w:rPr>
                <w:rFonts w:ascii="Times New Roman" w:hAnsi="Times New Roman" w:cs="Times New Roman"/>
                <w:sz w:val="24"/>
                <w:szCs w:val="24"/>
              </w:rPr>
              <w:t>соответствующим</w:t>
            </w:r>
            <w:proofErr w:type="gramEnd"/>
            <w:r>
              <w:rPr>
                <w:rFonts w:ascii="Times New Roman" w:hAnsi="Times New Roman" w:cs="Times New Roman"/>
                <w:sz w:val="24"/>
                <w:szCs w:val="24"/>
              </w:rPr>
              <w:t xml:space="preserve"> тематическим </w:t>
            </w:r>
            <w:proofErr w:type="spellStart"/>
            <w:r>
              <w:rPr>
                <w:rFonts w:ascii="Times New Roman" w:hAnsi="Times New Roman" w:cs="Times New Roman"/>
                <w:sz w:val="24"/>
                <w:szCs w:val="24"/>
              </w:rPr>
              <w:t>вокабуляром</w:t>
            </w:r>
            <w:proofErr w:type="spellEnd"/>
            <w:r w:rsidR="007229E6" w:rsidRPr="008536D6">
              <w:rPr>
                <w:rFonts w:ascii="Times New Roman" w:hAnsi="Times New Roman" w:cs="Times New Roman"/>
                <w:sz w:val="24"/>
                <w:szCs w:val="24"/>
              </w:rPr>
              <w:t>.</w:t>
            </w:r>
          </w:p>
        </w:tc>
      </w:tr>
      <w:tr w:rsidR="007229E6" w:rsidRPr="008536D6" w:rsidTr="00FF3B17">
        <w:tc>
          <w:tcPr>
            <w:tcW w:w="0" w:type="auto"/>
          </w:tcPr>
          <w:p w:rsidR="007229E6" w:rsidRPr="008536D6" w:rsidRDefault="0014180F" w:rsidP="007D01F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2.Владение </w:t>
            </w:r>
            <w:r w:rsidR="007D01FC">
              <w:rPr>
                <w:rFonts w:ascii="Times New Roman" w:hAnsi="Times New Roman" w:cs="Times New Roman"/>
                <w:sz w:val="24"/>
                <w:szCs w:val="24"/>
              </w:rPr>
              <w:t>элементарными стратегиями выполнения тестовых заданий.</w:t>
            </w:r>
          </w:p>
        </w:tc>
      </w:tr>
      <w:tr w:rsidR="007229E6" w:rsidRPr="008536D6" w:rsidTr="00FF3B17">
        <w:tc>
          <w:tcPr>
            <w:tcW w:w="0" w:type="auto"/>
          </w:tcPr>
          <w:p w:rsidR="007229E6" w:rsidRPr="008536D6" w:rsidRDefault="007D01FC" w:rsidP="007D01FC">
            <w:pPr>
              <w:pStyle w:val="ConsPlusNormal"/>
              <w:rPr>
                <w:rFonts w:ascii="Times New Roman" w:hAnsi="Times New Roman" w:cs="Times New Roman"/>
                <w:sz w:val="24"/>
                <w:szCs w:val="24"/>
              </w:rPr>
            </w:pPr>
            <w:r>
              <w:rPr>
                <w:rFonts w:ascii="Times New Roman" w:hAnsi="Times New Roman" w:cs="Times New Roman"/>
                <w:sz w:val="24"/>
                <w:szCs w:val="24"/>
              </w:rPr>
              <w:t>3.Умение понимать и выполнять учебные задачи в соответствии с типом задания и форматом теста</w:t>
            </w:r>
            <w:r w:rsidR="00B70318">
              <w:rPr>
                <w:rFonts w:ascii="Times New Roman" w:hAnsi="Times New Roman" w:cs="Times New Roman"/>
                <w:sz w:val="24"/>
                <w:szCs w:val="24"/>
              </w:rPr>
              <w:t>.</w:t>
            </w:r>
          </w:p>
        </w:tc>
      </w:tr>
      <w:tr w:rsidR="007229E6" w:rsidRPr="008536D6" w:rsidTr="00FF3B17">
        <w:tc>
          <w:tcPr>
            <w:tcW w:w="0" w:type="auto"/>
          </w:tcPr>
          <w:p w:rsidR="007229E6" w:rsidRPr="008536D6" w:rsidRDefault="00B70318" w:rsidP="00FF3B17">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7229E6" w:rsidRPr="008536D6">
              <w:rPr>
                <w:rFonts w:ascii="Times New Roman" w:hAnsi="Times New Roman" w:cs="Times New Roman"/>
                <w:sz w:val="24"/>
                <w:szCs w:val="24"/>
              </w:rPr>
              <w:t>Умение</w:t>
            </w:r>
            <w:r>
              <w:rPr>
                <w:rFonts w:ascii="Times New Roman" w:hAnsi="Times New Roman" w:cs="Times New Roman"/>
                <w:sz w:val="24"/>
                <w:szCs w:val="24"/>
              </w:rPr>
              <w:t xml:space="preserve"> работать в режиме времени.</w:t>
            </w:r>
          </w:p>
        </w:tc>
      </w:tr>
      <w:tr w:rsidR="007229E6" w:rsidRPr="008536D6" w:rsidTr="00FF3B17">
        <w:tc>
          <w:tcPr>
            <w:tcW w:w="0" w:type="auto"/>
          </w:tcPr>
          <w:p w:rsidR="007229E6" w:rsidRPr="008536D6" w:rsidRDefault="00B70318" w:rsidP="00FF3B1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Языковая компетенция.</w:t>
            </w:r>
          </w:p>
        </w:tc>
      </w:tr>
      <w:tr w:rsidR="007229E6" w:rsidRPr="008536D6" w:rsidTr="00FF3B17">
        <w:tc>
          <w:tcPr>
            <w:tcW w:w="0" w:type="auto"/>
          </w:tcPr>
          <w:p w:rsidR="007229E6" w:rsidRPr="008536D6" w:rsidRDefault="00B70318" w:rsidP="00FF3B17">
            <w:pPr>
              <w:pStyle w:val="ConsPlusNormal"/>
              <w:rPr>
                <w:rFonts w:ascii="Times New Roman" w:hAnsi="Times New Roman" w:cs="Times New Roman"/>
                <w:sz w:val="24"/>
                <w:szCs w:val="24"/>
              </w:rPr>
            </w:pPr>
            <w:r>
              <w:rPr>
                <w:rFonts w:ascii="Times New Roman" w:hAnsi="Times New Roman" w:cs="Times New Roman"/>
                <w:sz w:val="24"/>
                <w:szCs w:val="24"/>
              </w:rPr>
              <w:t>1.</w:t>
            </w:r>
            <w:r w:rsidR="007229E6" w:rsidRPr="008536D6">
              <w:rPr>
                <w:rFonts w:ascii="Times New Roman" w:hAnsi="Times New Roman" w:cs="Times New Roman"/>
                <w:sz w:val="24"/>
                <w:szCs w:val="24"/>
              </w:rPr>
              <w:t>Умение</w:t>
            </w:r>
            <w:r>
              <w:rPr>
                <w:rFonts w:ascii="Times New Roman" w:hAnsi="Times New Roman" w:cs="Times New Roman"/>
                <w:sz w:val="24"/>
                <w:szCs w:val="24"/>
              </w:rPr>
              <w:t xml:space="preserve"> распознавать основные значения изученных лексических единиц. </w:t>
            </w:r>
            <w:r w:rsidR="007229E6" w:rsidRPr="008536D6">
              <w:rPr>
                <w:rFonts w:ascii="Times New Roman" w:hAnsi="Times New Roman" w:cs="Times New Roman"/>
                <w:sz w:val="24"/>
                <w:szCs w:val="24"/>
              </w:rPr>
              <w:t xml:space="preserve"> </w:t>
            </w:r>
          </w:p>
        </w:tc>
      </w:tr>
      <w:tr w:rsidR="007229E6" w:rsidRPr="008536D6" w:rsidTr="00FF3B17">
        <w:tc>
          <w:tcPr>
            <w:tcW w:w="0" w:type="auto"/>
          </w:tcPr>
          <w:p w:rsidR="007229E6" w:rsidRPr="008536D6" w:rsidRDefault="00B70318" w:rsidP="00FF3B17">
            <w:pPr>
              <w:pStyle w:val="ConsPlusNormal"/>
              <w:rPr>
                <w:rFonts w:ascii="Times New Roman" w:hAnsi="Times New Roman" w:cs="Times New Roman"/>
                <w:sz w:val="24"/>
                <w:szCs w:val="24"/>
              </w:rPr>
            </w:pPr>
            <w:r>
              <w:rPr>
                <w:rFonts w:ascii="Times New Roman" w:hAnsi="Times New Roman" w:cs="Times New Roman"/>
                <w:sz w:val="24"/>
                <w:szCs w:val="24"/>
              </w:rPr>
              <w:t xml:space="preserve">2.Знание основных способов </w:t>
            </w:r>
            <w:r w:rsidR="00B0172C">
              <w:rPr>
                <w:rFonts w:ascii="Times New Roman" w:hAnsi="Times New Roman" w:cs="Times New Roman"/>
                <w:sz w:val="24"/>
                <w:szCs w:val="24"/>
              </w:rPr>
              <w:t>словообразования.</w:t>
            </w:r>
          </w:p>
        </w:tc>
      </w:tr>
      <w:tr w:rsidR="007229E6" w:rsidRPr="008536D6" w:rsidTr="00B0172C">
        <w:trPr>
          <w:trHeight w:val="409"/>
        </w:trPr>
        <w:tc>
          <w:tcPr>
            <w:tcW w:w="0" w:type="auto"/>
          </w:tcPr>
          <w:p w:rsidR="00B0172C" w:rsidRPr="008536D6" w:rsidRDefault="00B0172C" w:rsidP="00B0172C">
            <w:pPr>
              <w:pStyle w:val="ConsPlusNormal"/>
              <w:rPr>
                <w:rFonts w:ascii="Times New Roman" w:hAnsi="Times New Roman" w:cs="Times New Roman"/>
                <w:sz w:val="24"/>
                <w:szCs w:val="24"/>
              </w:rPr>
            </w:pPr>
            <w:r>
              <w:rPr>
                <w:rFonts w:ascii="Times New Roman" w:hAnsi="Times New Roman" w:cs="Times New Roman"/>
                <w:sz w:val="24"/>
                <w:szCs w:val="24"/>
              </w:rPr>
              <w:t>3.Знание признаков изученных грамматических явлений.</w:t>
            </w:r>
          </w:p>
          <w:p w:rsidR="007229E6" w:rsidRPr="008536D6" w:rsidRDefault="007229E6" w:rsidP="00FF3B17">
            <w:pPr>
              <w:pStyle w:val="ConsPlusNormal"/>
              <w:rPr>
                <w:rFonts w:ascii="Times New Roman" w:hAnsi="Times New Roman" w:cs="Times New Roman"/>
                <w:sz w:val="24"/>
                <w:szCs w:val="24"/>
              </w:rPr>
            </w:pPr>
          </w:p>
        </w:tc>
      </w:tr>
      <w:tr w:rsidR="007229E6" w:rsidRPr="008536D6" w:rsidTr="00FF3B17">
        <w:tc>
          <w:tcPr>
            <w:tcW w:w="0" w:type="auto"/>
          </w:tcPr>
          <w:p w:rsidR="007229E6" w:rsidRPr="008536D6" w:rsidRDefault="007229E6" w:rsidP="00FF3B17">
            <w:pPr>
              <w:pStyle w:val="ConsPlusNormal"/>
              <w:jc w:val="center"/>
              <w:rPr>
                <w:rFonts w:ascii="Times New Roman" w:hAnsi="Times New Roman" w:cs="Times New Roman"/>
                <w:sz w:val="24"/>
                <w:szCs w:val="24"/>
              </w:rPr>
            </w:pPr>
            <w:r w:rsidRPr="008536D6">
              <w:rPr>
                <w:rFonts w:ascii="Times New Roman" w:hAnsi="Times New Roman" w:cs="Times New Roman"/>
                <w:sz w:val="24"/>
                <w:szCs w:val="24"/>
              </w:rPr>
              <w:t>Коммуникативн</w:t>
            </w:r>
            <w:r w:rsidR="00B0172C">
              <w:rPr>
                <w:rFonts w:ascii="Times New Roman" w:hAnsi="Times New Roman" w:cs="Times New Roman"/>
                <w:sz w:val="24"/>
                <w:szCs w:val="24"/>
              </w:rPr>
              <w:t>ая компетенция.</w:t>
            </w:r>
          </w:p>
        </w:tc>
      </w:tr>
      <w:tr w:rsidR="007229E6" w:rsidRPr="008536D6" w:rsidTr="00FF3B17">
        <w:tc>
          <w:tcPr>
            <w:tcW w:w="0" w:type="auto"/>
          </w:tcPr>
          <w:p w:rsidR="007229E6" w:rsidRPr="008536D6" w:rsidRDefault="00B0172C" w:rsidP="004D7C1B">
            <w:r>
              <w:t>1.</w:t>
            </w:r>
            <w:r w:rsidR="007229E6" w:rsidRPr="008536D6">
              <w:t>Умение</w:t>
            </w:r>
            <w:r>
              <w:t xml:space="preserve"> понимать несложные аутентичные тексты разных жанров и с</w:t>
            </w:r>
            <w:r w:rsidR="004D7C1B">
              <w:t>т</w:t>
            </w:r>
            <w:r>
              <w:t>иле</w:t>
            </w:r>
            <w:r w:rsidR="004D7C1B">
              <w:t>й.</w:t>
            </w:r>
            <w:r w:rsidR="007229E6" w:rsidRPr="008536D6">
              <w:t xml:space="preserve"> </w:t>
            </w:r>
          </w:p>
        </w:tc>
      </w:tr>
      <w:tr w:rsidR="007229E6" w:rsidRPr="008536D6" w:rsidTr="00FF3B17">
        <w:tc>
          <w:tcPr>
            <w:tcW w:w="0" w:type="auto"/>
          </w:tcPr>
          <w:p w:rsidR="007229E6" w:rsidRPr="008536D6" w:rsidRDefault="004D7C1B" w:rsidP="004D7C1B">
            <w:r>
              <w:t>2.</w:t>
            </w:r>
            <w:r w:rsidR="007229E6" w:rsidRPr="008536D6">
              <w:t>Умение</w:t>
            </w:r>
            <w:r>
              <w:t xml:space="preserve"> выделять для себя значимую информацию.</w:t>
            </w:r>
          </w:p>
        </w:tc>
      </w:tr>
      <w:tr w:rsidR="007229E6" w:rsidRPr="008536D6" w:rsidTr="00FF3B17">
        <w:tc>
          <w:tcPr>
            <w:tcW w:w="0" w:type="auto"/>
          </w:tcPr>
          <w:p w:rsidR="007229E6" w:rsidRPr="008536D6" w:rsidRDefault="004D7C1B" w:rsidP="00FF3B17">
            <w:r>
              <w:t>3.</w:t>
            </w:r>
            <w:r w:rsidR="007229E6" w:rsidRPr="008536D6">
              <w:t>Умение</w:t>
            </w:r>
            <w:r>
              <w:t xml:space="preserve"> анализировать содержащуюся в тексте информацию и сравнивать её с заданием</w:t>
            </w:r>
            <w:r w:rsidR="007229E6" w:rsidRPr="008536D6">
              <w:t>.</w:t>
            </w:r>
          </w:p>
        </w:tc>
      </w:tr>
      <w:tr w:rsidR="007229E6" w:rsidRPr="008536D6" w:rsidTr="00FF3B17">
        <w:tc>
          <w:tcPr>
            <w:tcW w:w="0" w:type="auto"/>
          </w:tcPr>
          <w:p w:rsidR="007229E6" w:rsidRPr="008536D6" w:rsidRDefault="0028026D" w:rsidP="00FF3B17">
            <w:r>
              <w:t>4.Умение заполнять анкету.</w:t>
            </w:r>
          </w:p>
        </w:tc>
      </w:tr>
    </w:tbl>
    <w:p w:rsidR="00C625DB" w:rsidRPr="00C625DB" w:rsidRDefault="00C625DB" w:rsidP="00C625DB"/>
    <w:p w:rsidR="00007274" w:rsidRPr="00DB7DA2" w:rsidRDefault="00376419" w:rsidP="00C625DB">
      <w:pPr>
        <w:rPr>
          <w:b/>
        </w:rPr>
      </w:pPr>
      <w:r w:rsidRPr="00376419">
        <w:rPr>
          <w:b/>
        </w:rPr>
        <w:t>7</w:t>
      </w:r>
      <w:r w:rsidR="00074D15" w:rsidRPr="00074D15">
        <w:rPr>
          <w:b/>
        </w:rPr>
        <w:t xml:space="preserve">.Структура варианта проверочной работы </w:t>
      </w:r>
      <w:r w:rsidR="00007274">
        <w:rPr>
          <w:b/>
        </w:rPr>
        <w:t xml:space="preserve"> </w:t>
      </w:r>
    </w:p>
    <w:p w:rsidR="00FF3B17" w:rsidRDefault="00074D15" w:rsidP="00C625DB">
      <w:r>
        <w:t>Всего -</w:t>
      </w:r>
      <w:r w:rsidR="0028026D">
        <w:t>3</w:t>
      </w:r>
      <w:r w:rsidR="00FF3B17">
        <w:t xml:space="preserve"> задания. </w:t>
      </w:r>
    </w:p>
    <w:p w:rsidR="00074D15" w:rsidRDefault="00FF3B17" w:rsidP="00C625DB">
      <w:r>
        <w:t>В задании</w:t>
      </w:r>
      <w:r w:rsidR="00074D15">
        <w:t xml:space="preserve"> 1</w:t>
      </w:r>
      <w:r w:rsidR="00173E12">
        <w:t xml:space="preserve">- </w:t>
      </w:r>
      <w:r>
        <w:t>выбрать один</w:t>
      </w:r>
      <w:r w:rsidR="004D7C1B">
        <w:t xml:space="preserve"> правильный вариант ответа; </w:t>
      </w:r>
    </w:p>
    <w:p w:rsidR="00C15801" w:rsidRDefault="00FF3B17" w:rsidP="00C625DB">
      <w:r>
        <w:t>в задании</w:t>
      </w:r>
      <w:r w:rsidR="00074D15">
        <w:t xml:space="preserve"> </w:t>
      </w:r>
      <w:r w:rsidR="00173E12">
        <w:t>2 -</w:t>
      </w:r>
      <w:r w:rsidR="00DB7DA2">
        <w:t xml:space="preserve"> альте</w:t>
      </w:r>
      <w:r w:rsidR="0028026D">
        <w:t>рнативный выбор</w:t>
      </w:r>
      <w:r w:rsidR="00173E12">
        <w:t xml:space="preserve"> </w:t>
      </w:r>
      <w:r w:rsidR="0028026D">
        <w:t>(верно/ неверно);</w:t>
      </w:r>
    </w:p>
    <w:p w:rsidR="00FE5382" w:rsidRPr="00D74619" w:rsidRDefault="0028026D" w:rsidP="00C625DB">
      <w:pPr>
        <w:tabs>
          <w:tab w:val="left" w:pos="1695"/>
        </w:tabs>
      </w:pPr>
      <w:r w:rsidRPr="0028026D">
        <w:t>в задании</w:t>
      </w:r>
      <w:r w:rsidR="00904934">
        <w:t xml:space="preserve"> </w:t>
      </w:r>
      <w:r w:rsidRPr="0028026D">
        <w:t>3</w:t>
      </w:r>
      <w:r>
        <w:t>-</w:t>
      </w:r>
      <w:r w:rsidR="00173E12">
        <w:t xml:space="preserve"> </w:t>
      </w:r>
      <w:r>
        <w:t>заполнить анкету.</w:t>
      </w:r>
    </w:p>
    <w:p w:rsidR="00C625DB" w:rsidRDefault="00376419" w:rsidP="00C625DB">
      <w:pPr>
        <w:tabs>
          <w:tab w:val="left" w:pos="1695"/>
        </w:tabs>
        <w:rPr>
          <w:b/>
        </w:rPr>
      </w:pPr>
      <w:r w:rsidRPr="00376419">
        <w:rPr>
          <w:b/>
        </w:rPr>
        <w:t>8</w:t>
      </w:r>
      <w:r w:rsidR="00C625DB">
        <w:rPr>
          <w:b/>
        </w:rPr>
        <w:t>.</w:t>
      </w:r>
      <w:r w:rsidR="00C625DB" w:rsidRPr="00C625DB">
        <w:rPr>
          <w:b/>
        </w:rPr>
        <w:t>Критерии оценивания</w:t>
      </w:r>
      <w:r w:rsidR="00C625DB">
        <w:rPr>
          <w:b/>
        </w:rPr>
        <w:t>:</w:t>
      </w:r>
    </w:p>
    <w:p w:rsidR="00007274" w:rsidRPr="00027A51" w:rsidRDefault="009E5FA0" w:rsidP="00C625DB">
      <w:pPr>
        <w:tabs>
          <w:tab w:val="left" w:pos="1695"/>
        </w:tabs>
      </w:pPr>
      <w:r>
        <w:t xml:space="preserve">Выполнено 95%-100% работы - </w:t>
      </w:r>
      <w:r w:rsidR="00007274" w:rsidRPr="00027A51">
        <w:t>«5»</w:t>
      </w:r>
      <w:r>
        <w:t>;</w:t>
      </w:r>
    </w:p>
    <w:p w:rsidR="00007274" w:rsidRPr="00027A51" w:rsidRDefault="009E5FA0" w:rsidP="00C625DB">
      <w:pPr>
        <w:tabs>
          <w:tab w:val="left" w:pos="1695"/>
        </w:tabs>
      </w:pPr>
      <w:r>
        <w:lastRenderedPageBreak/>
        <w:t>80%-«4»;</w:t>
      </w:r>
    </w:p>
    <w:p w:rsidR="00007274" w:rsidRPr="00027A51" w:rsidRDefault="009E5FA0" w:rsidP="00C625DB">
      <w:pPr>
        <w:tabs>
          <w:tab w:val="left" w:pos="1695"/>
        </w:tabs>
      </w:pPr>
      <w:r>
        <w:t>65%-«3»;</w:t>
      </w:r>
    </w:p>
    <w:p w:rsidR="00007274" w:rsidRPr="00027A51" w:rsidRDefault="009E5FA0" w:rsidP="00C625DB">
      <w:pPr>
        <w:tabs>
          <w:tab w:val="left" w:pos="1695"/>
        </w:tabs>
      </w:pPr>
      <w:r>
        <w:t>Менее 65%-</w:t>
      </w:r>
      <w:r w:rsidR="00271CFE">
        <w:t>«2»</w:t>
      </w:r>
    </w:p>
    <w:p w:rsidR="007229E6" w:rsidRDefault="007229E6" w:rsidP="00C625DB">
      <w:pPr>
        <w:tabs>
          <w:tab w:val="left" w:pos="1695"/>
        </w:tabs>
        <w:rPr>
          <w:b/>
          <w:bCs/>
          <w:iCs/>
        </w:rPr>
      </w:pPr>
    </w:p>
    <w:p w:rsidR="00C625DB" w:rsidRDefault="00376419" w:rsidP="00C625DB">
      <w:pPr>
        <w:tabs>
          <w:tab w:val="left" w:pos="1695"/>
        </w:tabs>
        <w:rPr>
          <w:b/>
          <w:bCs/>
          <w:iCs/>
        </w:rPr>
      </w:pPr>
      <w:r w:rsidRPr="00376419">
        <w:rPr>
          <w:b/>
          <w:bCs/>
          <w:iCs/>
        </w:rPr>
        <w:t>9</w:t>
      </w:r>
      <w:r w:rsidR="00C625DB">
        <w:rPr>
          <w:b/>
          <w:bCs/>
          <w:iCs/>
        </w:rPr>
        <w:t>.Контрольно- измерит</w:t>
      </w:r>
      <w:r w:rsidR="0081504C">
        <w:rPr>
          <w:b/>
          <w:bCs/>
          <w:iCs/>
        </w:rPr>
        <w:t xml:space="preserve">ельный материал </w:t>
      </w:r>
      <w:r w:rsidR="0081504C" w:rsidRPr="00027A51">
        <w:rPr>
          <w:bCs/>
          <w:iCs/>
        </w:rPr>
        <w:t>ПРИЛОЖЕНИЕ 1</w:t>
      </w:r>
    </w:p>
    <w:p w:rsidR="007229E6" w:rsidRDefault="007229E6" w:rsidP="00C625DB">
      <w:pPr>
        <w:tabs>
          <w:tab w:val="left" w:pos="1695"/>
        </w:tabs>
        <w:rPr>
          <w:b/>
          <w:bCs/>
          <w:iCs/>
        </w:rPr>
      </w:pPr>
    </w:p>
    <w:p w:rsidR="00C625DB" w:rsidRPr="00027A51" w:rsidRDefault="00376419" w:rsidP="00C625DB">
      <w:pPr>
        <w:tabs>
          <w:tab w:val="left" w:pos="1695"/>
        </w:tabs>
        <w:rPr>
          <w:bCs/>
          <w:iCs/>
        </w:rPr>
      </w:pPr>
      <w:r w:rsidRPr="00007274">
        <w:rPr>
          <w:b/>
          <w:bCs/>
          <w:iCs/>
        </w:rPr>
        <w:t>10</w:t>
      </w:r>
      <w:r w:rsidR="00C625DB">
        <w:rPr>
          <w:b/>
          <w:bCs/>
          <w:iCs/>
        </w:rPr>
        <w:t>.</w:t>
      </w:r>
      <w:r w:rsidR="00D74619">
        <w:rPr>
          <w:b/>
          <w:bCs/>
          <w:iCs/>
        </w:rPr>
        <w:t xml:space="preserve"> </w:t>
      </w:r>
      <w:r w:rsidR="00C625DB">
        <w:rPr>
          <w:b/>
          <w:bCs/>
          <w:iCs/>
        </w:rPr>
        <w:t>Ответы</w:t>
      </w:r>
      <w:r w:rsidR="0081504C">
        <w:rPr>
          <w:b/>
          <w:bCs/>
          <w:iCs/>
        </w:rPr>
        <w:t xml:space="preserve"> </w:t>
      </w:r>
      <w:r w:rsidR="0081504C" w:rsidRPr="00027A51">
        <w:rPr>
          <w:bCs/>
          <w:iCs/>
        </w:rPr>
        <w:t>ПРИЛОЖЕНИЕ 2</w:t>
      </w:r>
    </w:p>
    <w:p w:rsidR="007229E6" w:rsidRDefault="007229E6" w:rsidP="00C625DB">
      <w:pPr>
        <w:tabs>
          <w:tab w:val="left" w:pos="1695"/>
        </w:tabs>
        <w:rPr>
          <w:b/>
          <w:bCs/>
          <w:iCs/>
        </w:rPr>
      </w:pPr>
    </w:p>
    <w:p w:rsidR="00E971D5" w:rsidRDefault="00376419" w:rsidP="00C625DB">
      <w:pPr>
        <w:tabs>
          <w:tab w:val="left" w:pos="1695"/>
        </w:tabs>
        <w:rPr>
          <w:b/>
          <w:bCs/>
          <w:iCs/>
        </w:rPr>
      </w:pPr>
      <w:r w:rsidRPr="00007274">
        <w:rPr>
          <w:b/>
          <w:bCs/>
          <w:iCs/>
        </w:rPr>
        <w:t>11</w:t>
      </w:r>
      <w:r w:rsidR="00E971D5">
        <w:rPr>
          <w:b/>
          <w:bCs/>
          <w:iCs/>
        </w:rPr>
        <w:t>.</w:t>
      </w:r>
      <w:r w:rsidR="00D74619">
        <w:rPr>
          <w:b/>
          <w:bCs/>
          <w:iCs/>
        </w:rPr>
        <w:t xml:space="preserve"> </w:t>
      </w:r>
      <w:r w:rsidR="00E971D5">
        <w:rPr>
          <w:b/>
          <w:bCs/>
          <w:iCs/>
        </w:rPr>
        <w:t>Литература</w:t>
      </w:r>
      <w:r w:rsidR="00007274">
        <w:rPr>
          <w:b/>
          <w:bCs/>
          <w:iCs/>
        </w:rPr>
        <w:t xml:space="preserve"> </w:t>
      </w:r>
    </w:p>
    <w:p w:rsidR="00007274" w:rsidRPr="008536D6" w:rsidRDefault="00007274" w:rsidP="008536D6">
      <w:pPr>
        <w:pStyle w:val="a6"/>
        <w:numPr>
          <w:ilvl w:val="0"/>
          <w:numId w:val="2"/>
        </w:numPr>
        <w:tabs>
          <w:tab w:val="left" w:pos="1695"/>
        </w:tabs>
        <w:rPr>
          <w:bCs/>
          <w:iCs/>
        </w:rPr>
      </w:pPr>
      <w:r w:rsidRPr="008536D6">
        <w:rPr>
          <w:bCs/>
          <w:iCs/>
        </w:rPr>
        <w:t>УМК Бим И</w:t>
      </w:r>
      <w:r w:rsidR="0028026D">
        <w:rPr>
          <w:bCs/>
          <w:iCs/>
        </w:rPr>
        <w:t>.Л., Рыжова Л.И. Немецкий язык 8</w:t>
      </w:r>
      <w:r w:rsidR="00D74619">
        <w:rPr>
          <w:bCs/>
          <w:iCs/>
        </w:rPr>
        <w:t xml:space="preserve"> – 9 </w:t>
      </w:r>
      <w:r w:rsidR="00DB7DA2">
        <w:rPr>
          <w:bCs/>
          <w:iCs/>
        </w:rPr>
        <w:t xml:space="preserve"> класс</w:t>
      </w:r>
      <w:r w:rsidR="00D74619">
        <w:rPr>
          <w:bCs/>
          <w:iCs/>
        </w:rPr>
        <w:t>ы</w:t>
      </w:r>
      <w:r w:rsidR="00DB7DA2">
        <w:rPr>
          <w:bCs/>
          <w:iCs/>
        </w:rPr>
        <w:t>.</w:t>
      </w:r>
    </w:p>
    <w:p w:rsidR="00015E44" w:rsidRDefault="00015E44" w:rsidP="00015E44">
      <w:pPr>
        <w:pStyle w:val="a6"/>
        <w:numPr>
          <w:ilvl w:val="0"/>
          <w:numId w:val="2"/>
        </w:numPr>
        <w:tabs>
          <w:tab w:val="left" w:pos="1695"/>
        </w:tabs>
      </w:pPr>
      <w:r>
        <w:t>Приказ Минобразования России от 05.03.2004 N 1089  (ред. от 23.06.2015)</w:t>
      </w:r>
    </w:p>
    <w:p w:rsidR="00015E44" w:rsidRDefault="00015E44" w:rsidP="00015E44">
      <w:pPr>
        <w:pStyle w:val="a6"/>
        <w:tabs>
          <w:tab w:val="left" w:pos="1695"/>
        </w:tabs>
      </w:pPr>
      <w:r>
        <w:t xml:space="preserve">«Об утверждении федерального компонента </w:t>
      </w:r>
      <w:proofErr w:type="gramStart"/>
      <w:r>
        <w:t>государственных</w:t>
      </w:r>
      <w:proofErr w:type="gramEnd"/>
      <w:r>
        <w:t xml:space="preserve"> образовательных  </w:t>
      </w:r>
    </w:p>
    <w:p w:rsidR="00015E44" w:rsidRDefault="00015E44" w:rsidP="00015E44">
      <w:pPr>
        <w:pStyle w:val="a6"/>
        <w:tabs>
          <w:tab w:val="left" w:pos="1695"/>
        </w:tabs>
      </w:pPr>
      <w:r>
        <w:t xml:space="preserve">стандартов начального общего, основного общего и среднего (полного) общего   </w:t>
      </w:r>
    </w:p>
    <w:p w:rsidR="00015E44" w:rsidRDefault="00015E44" w:rsidP="00015E44">
      <w:pPr>
        <w:pStyle w:val="a6"/>
        <w:tabs>
          <w:tab w:val="left" w:pos="1695"/>
        </w:tabs>
      </w:pPr>
      <w:r>
        <w:t>образования»</w:t>
      </w:r>
    </w:p>
    <w:p w:rsidR="00015E44" w:rsidRDefault="00015E44" w:rsidP="00015E44">
      <w:pPr>
        <w:pStyle w:val="a6"/>
        <w:numPr>
          <w:ilvl w:val="0"/>
          <w:numId w:val="2"/>
        </w:numPr>
        <w:tabs>
          <w:tab w:val="left" w:pos="1695"/>
        </w:tabs>
      </w:pPr>
      <w:r>
        <w:t>Рабочая пр</w:t>
      </w:r>
      <w:r w:rsidR="0028026D">
        <w:t>ограмма по немецкому языку для 8</w:t>
      </w:r>
      <w:r w:rsidR="00D74619">
        <w:t xml:space="preserve"> - 9 классов</w:t>
      </w:r>
      <w:r>
        <w:t>, составленная на основе программы для общеобразовательной школы «Немецкий  язык» Бим И.Л.</w:t>
      </w:r>
    </w:p>
    <w:p w:rsidR="00141210" w:rsidRPr="00EE24E8" w:rsidRDefault="00141210" w:rsidP="00C625DB">
      <w:pPr>
        <w:tabs>
          <w:tab w:val="left" w:pos="1695"/>
        </w:tabs>
        <w:rPr>
          <w:b/>
          <w:bCs/>
          <w:iCs/>
        </w:rPr>
      </w:pPr>
    </w:p>
    <w:p w:rsidR="00750F4D" w:rsidRPr="00EE24E8" w:rsidRDefault="00750F4D" w:rsidP="00027A51">
      <w:pPr>
        <w:tabs>
          <w:tab w:val="left" w:pos="1695"/>
        </w:tabs>
        <w:jc w:val="right"/>
        <w:rPr>
          <w:bCs/>
          <w:iCs/>
        </w:rPr>
      </w:pPr>
    </w:p>
    <w:p w:rsidR="00242D02" w:rsidRPr="00EE24E8" w:rsidRDefault="00242D02" w:rsidP="00027A51">
      <w:pPr>
        <w:tabs>
          <w:tab w:val="left" w:pos="1695"/>
        </w:tabs>
        <w:jc w:val="right"/>
        <w:rPr>
          <w:bCs/>
          <w:iCs/>
        </w:rPr>
      </w:pPr>
    </w:p>
    <w:p w:rsidR="00242D02" w:rsidRPr="00EE24E8" w:rsidRDefault="00242D02" w:rsidP="00027A51">
      <w:pPr>
        <w:tabs>
          <w:tab w:val="left" w:pos="1695"/>
        </w:tabs>
        <w:jc w:val="right"/>
        <w:rPr>
          <w:bCs/>
          <w:iCs/>
        </w:rPr>
      </w:pPr>
    </w:p>
    <w:p w:rsidR="00242D02" w:rsidRPr="00EE24E8" w:rsidRDefault="00242D02" w:rsidP="00027A51">
      <w:pPr>
        <w:tabs>
          <w:tab w:val="left" w:pos="1695"/>
        </w:tabs>
        <w:jc w:val="right"/>
        <w:rPr>
          <w:bCs/>
          <w:iCs/>
        </w:rPr>
      </w:pPr>
    </w:p>
    <w:p w:rsidR="00242D02" w:rsidRPr="00EE24E8" w:rsidRDefault="00242D02" w:rsidP="00027A51">
      <w:pPr>
        <w:tabs>
          <w:tab w:val="left" w:pos="1695"/>
        </w:tabs>
        <w:jc w:val="right"/>
        <w:rPr>
          <w:bCs/>
          <w:iCs/>
        </w:rPr>
      </w:pPr>
    </w:p>
    <w:p w:rsidR="00242D02" w:rsidRPr="00EE24E8" w:rsidRDefault="00242D02" w:rsidP="00027A51">
      <w:pPr>
        <w:tabs>
          <w:tab w:val="left" w:pos="1695"/>
        </w:tabs>
        <w:jc w:val="right"/>
        <w:rPr>
          <w:bCs/>
          <w:iCs/>
        </w:rPr>
      </w:pPr>
    </w:p>
    <w:p w:rsidR="00242D02" w:rsidRPr="00EE24E8" w:rsidRDefault="00242D02" w:rsidP="00027A51">
      <w:pPr>
        <w:tabs>
          <w:tab w:val="left" w:pos="1695"/>
        </w:tabs>
        <w:jc w:val="right"/>
        <w:rPr>
          <w:bCs/>
          <w:iCs/>
        </w:rPr>
      </w:pPr>
    </w:p>
    <w:p w:rsidR="00242D02" w:rsidRPr="00EE24E8" w:rsidRDefault="00242D02" w:rsidP="00027A51">
      <w:pPr>
        <w:tabs>
          <w:tab w:val="left" w:pos="1695"/>
        </w:tabs>
        <w:jc w:val="right"/>
        <w:rPr>
          <w:bCs/>
          <w:iCs/>
        </w:rPr>
      </w:pPr>
    </w:p>
    <w:p w:rsidR="00242D02" w:rsidRPr="00EE24E8" w:rsidRDefault="00242D02" w:rsidP="00027A51">
      <w:pPr>
        <w:tabs>
          <w:tab w:val="left" w:pos="1695"/>
        </w:tabs>
        <w:jc w:val="right"/>
        <w:rPr>
          <w:bCs/>
          <w:iCs/>
        </w:rPr>
      </w:pPr>
    </w:p>
    <w:p w:rsidR="00242D02" w:rsidRPr="00EE24E8" w:rsidRDefault="00242D02" w:rsidP="00027A51">
      <w:pPr>
        <w:tabs>
          <w:tab w:val="left" w:pos="1695"/>
        </w:tabs>
        <w:jc w:val="right"/>
        <w:rPr>
          <w:bCs/>
          <w:iCs/>
        </w:rPr>
      </w:pPr>
    </w:p>
    <w:p w:rsidR="00242D02" w:rsidRPr="00EE24E8" w:rsidRDefault="00242D02" w:rsidP="00027A51">
      <w:pPr>
        <w:tabs>
          <w:tab w:val="left" w:pos="1695"/>
        </w:tabs>
        <w:jc w:val="right"/>
        <w:rPr>
          <w:bCs/>
          <w:iCs/>
        </w:rPr>
      </w:pPr>
    </w:p>
    <w:p w:rsidR="00242D02" w:rsidRPr="00EE24E8" w:rsidRDefault="00242D02" w:rsidP="00027A51">
      <w:pPr>
        <w:tabs>
          <w:tab w:val="left" w:pos="1695"/>
        </w:tabs>
        <w:jc w:val="right"/>
        <w:rPr>
          <w:bCs/>
          <w:iCs/>
        </w:rPr>
      </w:pPr>
    </w:p>
    <w:p w:rsidR="00242D02" w:rsidRPr="00EE24E8" w:rsidRDefault="00242D02" w:rsidP="00027A51">
      <w:pPr>
        <w:tabs>
          <w:tab w:val="left" w:pos="1695"/>
        </w:tabs>
        <w:jc w:val="right"/>
        <w:rPr>
          <w:bCs/>
          <w:iCs/>
        </w:rPr>
      </w:pPr>
    </w:p>
    <w:p w:rsidR="00242D02" w:rsidRDefault="00242D02" w:rsidP="00027A51">
      <w:pPr>
        <w:tabs>
          <w:tab w:val="left" w:pos="1695"/>
        </w:tabs>
        <w:jc w:val="right"/>
        <w:rPr>
          <w:bCs/>
          <w:iCs/>
        </w:rPr>
      </w:pPr>
    </w:p>
    <w:p w:rsidR="008536D6" w:rsidRPr="00EE24E8" w:rsidRDefault="008536D6" w:rsidP="00027A51">
      <w:pPr>
        <w:tabs>
          <w:tab w:val="left" w:pos="1695"/>
        </w:tabs>
        <w:jc w:val="right"/>
        <w:rPr>
          <w:bCs/>
          <w:iCs/>
        </w:rPr>
      </w:pPr>
    </w:p>
    <w:p w:rsidR="00027A51" w:rsidRPr="00027A51" w:rsidRDefault="00027A51" w:rsidP="00027A51">
      <w:pPr>
        <w:tabs>
          <w:tab w:val="left" w:pos="1695"/>
        </w:tabs>
        <w:jc w:val="right"/>
        <w:rPr>
          <w:bCs/>
          <w:iCs/>
        </w:rPr>
      </w:pPr>
      <w:r w:rsidRPr="00027A51">
        <w:rPr>
          <w:bCs/>
          <w:iCs/>
        </w:rPr>
        <w:t>ПРИЛОЖЕНИЕ 1</w:t>
      </w:r>
    </w:p>
    <w:p w:rsidR="00027A51" w:rsidRDefault="00027A51" w:rsidP="00027A51">
      <w:pPr>
        <w:tabs>
          <w:tab w:val="left" w:pos="1695"/>
        </w:tabs>
        <w:jc w:val="right"/>
        <w:rPr>
          <w:b/>
          <w:bCs/>
          <w:iCs/>
        </w:rPr>
      </w:pPr>
      <w:r>
        <w:rPr>
          <w:b/>
          <w:bCs/>
          <w:iCs/>
        </w:rPr>
        <w:t>КИМ для проведения промежуточной а</w:t>
      </w:r>
      <w:r w:rsidR="0028026D">
        <w:rPr>
          <w:b/>
          <w:bCs/>
          <w:iCs/>
        </w:rPr>
        <w:t>ттестации по немецкому языку в 8</w:t>
      </w:r>
      <w:r>
        <w:rPr>
          <w:b/>
          <w:bCs/>
          <w:iCs/>
        </w:rPr>
        <w:t xml:space="preserve"> классе</w:t>
      </w:r>
    </w:p>
    <w:p w:rsidR="00027A51" w:rsidRDefault="00027A51" w:rsidP="00027A51">
      <w:pPr>
        <w:tabs>
          <w:tab w:val="left" w:pos="1695"/>
        </w:tabs>
        <w:jc w:val="center"/>
        <w:rPr>
          <w:b/>
          <w:bCs/>
          <w:iCs/>
        </w:rPr>
      </w:pPr>
    </w:p>
    <w:p w:rsidR="00027A51" w:rsidRDefault="00027A51" w:rsidP="00027A51">
      <w:pPr>
        <w:tabs>
          <w:tab w:val="left" w:pos="1695"/>
        </w:tabs>
        <w:jc w:val="center"/>
        <w:rPr>
          <w:b/>
          <w:bCs/>
          <w:iCs/>
        </w:rPr>
      </w:pPr>
    </w:p>
    <w:p w:rsidR="00027A51" w:rsidRPr="00027A51" w:rsidRDefault="00027A51" w:rsidP="00027A51">
      <w:pPr>
        <w:tabs>
          <w:tab w:val="left" w:pos="1695"/>
        </w:tabs>
        <w:rPr>
          <w:bCs/>
          <w:iCs/>
        </w:rPr>
      </w:pPr>
      <w:r w:rsidRPr="00027A51">
        <w:rPr>
          <w:bCs/>
          <w:iCs/>
        </w:rPr>
        <w:t>«___» ________ 2016 г.</w:t>
      </w:r>
    </w:p>
    <w:p w:rsidR="00027A51" w:rsidRDefault="00027A51" w:rsidP="00027A51">
      <w:pPr>
        <w:tabs>
          <w:tab w:val="left" w:pos="1695"/>
        </w:tabs>
        <w:rPr>
          <w:b/>
          <w:bCs/>
          <w:iCs/>
        </w:rPr>
      </w:pPr>
    </w:p>
    <w:p w:rsidR="00027A51" w:rsidRDefault="00027A51" w:rsidP="00027A51">
      <w:pPr>
        <w:tabs>
          <w:tab w:val="left" w:pos="1695"/>
        </w:tabs>
        <w:rPr>
          <w:b/>
          <w:bCs/>
          <w:iCs/>
        </w:rPr>
      </w:pPr>
    </w:p>
    <w:p w:rsidR="00027A51" w:rsidRPr="00027A51" w:rsidRDefault="00027A51" w:rsidP="00027A51">
      <w:pPr>
        <w:tabs>
          <w:tab w:val="left" w:pos="1695"/>
        </w:tabs>
        <w:jc w:val="center"/>
        <w:rPr>
          <w:bCs/>
          <w:iCs/>
        </w:rPr>
      </w:pPr>
      <w:r w:rsidRPr="00027A51">
        <w:rPr>
          <w:bCs/>
          <w:iCs/>
        </w:rPr>
        <w:t>Промежуточная аттестация по немецкому языку</w:t>
      </w:r>
    </w:p>
    <w:p w:rsidR="00027A51" w:rsidRPr="00027A51" w:rsidRDefault="0028026D" w:rsidP="00027A51">
      <w:pPr>
        <w:tabs>
          <w:tab w:val="left" w:pos="1695"/>
        </w:tabs>
        <w:jc w:val="center"/>
        <w:rPr>
          <w:bCs/>
          <w:iCs/>
        </w:rPr>
      </w:pPr>
      <w:r>
        <w:rPr>
          <w:bCs/>
          <w:iCs/>
        </w:rPr>
        <w:t>ученика (</w:t>
      </w:r>
      <w:proofErr w:type="spellStart"/>
      <w:r>
        <w:rPr>
          <w:bCs/>
          <w:iCs/>
        </w:rPr>
        <w:t>цы</w:t>
      </w:r>
      <w:proofErr w:type="spellEnd"/>
      <w:r>
        <w:rPr>
          <w:bCs/>
          <w:iCs/>
        </w:rPr>
        <w:t>) 8</w:t>
      </w:r>
      <w:r w:rsidR="00D74619">
        <w:rPr>
          <w:bCs/>
          <w:iCs/>
        </w:rPr>
        <w:t xml:space="preserve">,  9    </w:t>
      </w:r>
      <w:r w:rsidR="00027A51" w:rsidRPr="00027A51">
        <w:rPr>
          <w:bCs/>
          <w:iCs/>
        </w:rPr>
        <w:t xml:space="preserve"> класса МОУ «</w:t>
      </w:r>
      <w:r w:rsidR="000C459D">
        <w:rPr>
          <w:bCs/>
          <w:iCs/>
        </w:rPr>
        <w:t>О</w:t>
      </w:r>
      <w:r w:rsidR="00027A51" w:rsidRPr="00027A51">
        <w:rPr>
          <w:bCs/>
          <w:iCs/>
        </w:rPr>
        <w:t xml:space="preserve">ОШ» п. </w:t>
      </w:r>
      <w:r w:rsidR="000C459D">
        <w:rPr>
          <w:bCs/>
          <w:iCs/>
        </w:rPr>
        <w:t>Чикшино</w:t>
      </w:r>
    </w:p>
    <w:p w:rsidR="00027A51" w:rsidRPr="00027A51" w:rsidRDefault="00027A51" w:rsidP="00027A51">
      <w:pPr>
        <w:pBdr>
          <w:bottom w:val="single" w:sz="12" w:space="1" w:color="auto"/>
        </w:pBdr>
        <w:tabs>
          <w:tab w:val="left" w:pos="1695"/>
        </w:tabs>
        <w:jc w:val="center"/>
        <w:rPr>
          <w:bCs/>
          <w:iCs/>
        </w:rPr>
      </w:pPr>
    </w:p>
    <w:p w:rsidR="00027A51" w:rsidRDefault="00027A51" w:rsidP="0028026D">
      <w:pPr>
        <w:tabs>
          <w:tab w:val="left" w:pos="1695"/>
        </w:tabs>
        <w:jc w:val="center"/>
        <w:rPr>
          <w:bCs/>
          <w:iCs/>
        </w:rPr>
      </w:pPr>
      <w:r w:rsidRPr="00027A51">
        <w:rPr>
          <w:bCs/>
          <w:iCs/>
        </w:rPr>
        <w:t>(Ф</w:t>
      </w:r>
      <w:r w:rsidR="00D74619">
        <w:rPr>
          <w:bCs/>
          <w:iCs/>
        </w:rPr>
        <w:t xml:space="preserve"> </w:t>
      </w:r>
      <w:r w:rsidRPr="00027A51">
        <w:rPr>
          <w:bCs/>
          <w:iCs/>
        </w:rPr>
        <w:t>И в родительном падеже)</w:t>
      </w:r>
    </w:p>
    <w:p w:rsidR="00027A51" w:rsidRDefault="00027A51" w:rsidP="00027A51">
      <w:pPr>
        <w:tabs>
          <w:tab w:val="left" w:pos="1695"/>
        </w:tabs>
        <w:jc w:val="center"/>
        <w:rPr>
          <w:bCs/>
          <w:iCs/>
        </w:rPr>
      </w:pPr>
    </w:p>
    <w:p w:rsidR="00242D02" w:rsidRPr="00EE24E8" w:rsidRDefault="00242D02" w:rsidP="00027A51">
      <w:pPr>
        <w:tabs>
          <w:tab w:val="left" w:pos="1695"/>
        </w:tabs>
        <w:rPr>
          <w:bCs/>
          <w:iCs/>
        </w:rPr>
      </w:pPr>
    </w:p>
    <w:p w:rsidR="00242D02" w:rsidRPr="00EE24E8" w:rsidRDefault="00242D02" w:rsidP="00027A51">
      <w:pPr>
        <w:tabs>
          <w:tab w:val="left" w:pos="1695"/>
        </w:tabs>
        <w:rPr>
          <w:bCs/>
          <w:iCs/>
        </w:rPr>
      </w:pPr>
    </w:p>
    <w:p w:rsidR="00242D02" w:rsidRPr="00EE24E8" w:rsidRDefault="00242D02" w:rsidP="00027A51">
      <w:pPr>
        <w:tabs>
          <w:tab w:val="left" w:pos="1695"/>
        </w:tabs>
        <w:rPr>
          <w:bCs/>
          <w:iCs/>
        </w:rPr>
      </w:pPr>
    </w:p>
    <w:p w:rsidR="00FE5382" w:rsidRDefault="00FE5382" w:rsidP="00027A51">
      <w:pPr>
        <w:tabs>
          <w:tab w:val="left" w:pos="1695"/>
        </w:tabs>
        <w:rPr>
          <w:b/>
          <w:bCs/>
          <w:iCs/>
        </w:rPr>
      </w:pPr>
    </w:p>
    <w:p w:rsidR="00FE5382" w:rsidRDefault="00FE5382" w:rsidP="00027A51">
      <w:pPr>
        <w:tabs>
          <w:tab w:val="left" w:pos="1695"/>
        </w:tabs>
        <w:rPr>
          <w:b/>
          <w:bCs/>
          <w:iCs/>
        </w:rPr>
      </w:pPr>
    </w:p>
    <w:p w:rsidR="00FE5382" w:rsidRDefault="00FE5382" w:rsidP="00027A51">
      <w:pPr>
        <w:tabs>
          <w:tab w:val="left" w:pos="1695"/>
        </w:tabs>
        <w:rPr>
          <w:b/>
          <w:bCs/>
          <w:iCs/>
        </w:rPr>
      </w:pPr>
    </w:p>
    <w:p w:rsidR="00FE5382" w:rsidRDefault="00FE5382" w:rsidP="00027A51">
      <w:pPr>
        <w:tabs>
          <w:tab w:val="left" w:pos="1695"/>
        </w:tabs>
        <w:rPr>
          <w:b/>
          <w:bCs/>
          <w:iCs/>
        </w:rPr>
      </w:pPr>
    </w:p>
    <w:p w:rsidR="00C06C40" w:rsidRDefault="00C06C40" w:rsidP="00027A51">
      <w:pPr>
        <w:tabs>
          <w:tab w:val="left" w:pos="1695"/>
        </w:tabs>
        <w:rPr>
          <w:b/>
          <w:bCs/>
          <w:iCs/>
        </w:rPr>
      </w:pPr>
    </w:p>
    <w:p w:rsidR="00D74619" w:rsidRDefault="00D74619" w:rsidP="00027A51">
      <w:pPr>
        <w:tabs>
          <w:tab w:val="left" w:pos="1695"/>
        </w:tabs>
        <w:rPr>
          <w:b/>
          <w:bCs/>
          <w:iCs/>
        </w:rPr>
      </w:pPr>
    </w:p>
    <w:p w:rsidR="00D74619" w:rsidRDefault="00D74619" w:rsidP="00027A51">
      <w:pPr>
        <w:tabs>
          <w:tab w:val="left" w:pos="1695"/>
        </w:tabs>
        <w:rPr>
          <w:b/>
          <w:bCs/>
          <w:iCs/>
        </w:rPr>
      </w:pPr>
    </w:p>
    <w:p w:rsidR="00D74619" w:rsidRDefault="00D74619" w:rsidP="00027A51">
      <w:pPr>
        <w:tabs>
          <w:tab w:val="left" w:pos="1695"/>
        </w:tabs>
        <w:rPr>
          <w:b/>
          <w:bCs/>
          <w:iCs/>
        </w:rPr>
      </w:pPr>
    </w:p>
    <w:p w:rsidR="00D74619" w:rsidRDefault="00D74619" w:rsidP="00027A51">
      <w:pPr>
        <w:tabs>
          <w:tab w:val="left" w:pos="1695"/>
        </w:tabs>
        <w:rPr>
          <w:b/>
          <w:bCs/>
          <w:iCs/>
        </w:rPr>
      </w:pPr>
    </w:p>
    <w:p w:rsidR="00D74619" w:rsidRDefault="00D74619" w:rsidP="00027A51">
      <w:pPr>
        <w:tabs>
          <w:tab w:val="left" w:pos="1695"/>
        </w:tabs>
        <w:rPr>
          <w:b/>
          <w:bCs/>
          <w:iCs/>
        </w:rPr>
      </w:pPr>
    </w:p>
    <w:p w:rsidR="00D74619" w:rsidRDefault="00D74619" w:rsidP="00027A51">
      <w:pPr>
        <w:tabs>
          <w:tab w:val="left" w:pos="1695"/>
        </w:tabs>
        <w:rPr>
          <w:b/>
          <w:bCs/>
          <w:iCs/>
        </w:rPr>
      </w:pPr>
    </w:p>
    <w:p w:rsidR="00C06C40" w:rsidRDefault="00C06C40" w:rsidP="00027A51">
      <w:pPr>
        <w:tabs>
          <w:tab w:val="left" w:pos="1695"/>
        </w:tabs>
        <w:rPr>
          <w:b/>
          <w:bCs/>
          <w:iCs/>
        </w:rPr>
      </w:pPr>
    </w:p>
    <w:p w:rsidR="000C2476" w:rsidRPr="007B2DF9" w:rsidRDefault="0030496C" w:rsidP="000C2476">
      <w:pPr>
        <w:contextualSpacing/>
        <w:rPr>
          <w:b/>
          <w:bCs/>
          <w:color w:val="000000"/>
          <w:spacing w:val="30"/>
          <w:lang w:eastAsia="en-US"/>
        </w:rPr>
      </w:pPr>
      <w:r>
        <w:rPr>
          <w:b/>
          <w:bCs/>
          <w:color w:val="000000"/>
          <w:spacing w:val="30"/>
          <w:lang w:eastAsia="en-US"/>
        </w:rPr>
        <w:t>9. Контрольно- измерительный материал</w:t>
      </w:r>
    </w:p>
    <w:p w:rsidR="0030496C" w:rsidRPr="00D74619" w:rsidRDefault="000C2476" w:rsidP="0030496C">
      <w:pPr>
        <w:contextualSpacing/>
        <w:rPr>
          <w:b/>
          <w:bCs/>
          <w:color w:val="000000"/>
          <w:spacing w:val="30"/>
          <w:lang w:eastAsia="en-US"/>
        </w:rPr>
      </w:pPr>
      <w:r w:rsidRPr="00D74619">
        <w:rPr>
          <w:b/>
          <w:bCs/>
          <w:color w:val="000000"/>
          <w:spacing w:val="30"/>
          <w:lang w:eastAsia="en-US"/>
        </w:rPr>
        <w:t>Задание 1</w:t>
      </w:r>
    </w:p>
    <w:p w:rsidR="000C2476" w:rsidRPr="00D74619" w:rsidRDefault="000C2476" w:rsidP="0030496C">
      <w:pPr>
        <w:contextualSpacing/>
        <w:rPr>
          <w:b/>
          <w:bCs/>
          <w:color w:val="000000"/>
          <w:spacing w:val="30"/>
          <w:lang w:eastAsia="en-US"/>
        </w:rPr>
      </w:pPr>
      <w:r w:rsidRPr="00D74619">
        <w:rPr>
          <w:b/>
          <w:bCs/>
          <w:color w:val="000000"/>
          <w:lang w:eastAsia="en-US"/>
        </w:rPr>
        <w:t xml:space="preserve"> Выберите один правильный вариант ответа</w:t>
      </w:r>
    </w:p>
    <w:p w:rsidR="000C2476" w:rsidRPr="0086619C" w:rsidRDefault="000C2476" w:rsidP="000C2476">
      <w:pPr>
        <w:contextualSpacing/>
        <w:rPr>
          <w:lang w:val="de-DE"/>
        </w:rPr>
      </w:pPr>
      <w:r w:rsidRPr="0086619C">
        <w:rPr>
          <w:color w:val="000000"/>
          <w:lang w:val="de-DE" w:eastAsia="en-US"/>
        </w:rPr>
        <w:t>Finde die richtige Variante und kreuze an.</w:t>
      </w:r>
    </w:p>
    <w:p w:rsidR="000C2476" w:rsidRPr="0086619C" w:rsidRDefault="000C2476" w:rsidP="000C2476">
      <w:pPr>
        <w:numPr>
          <w:ilvl w:val="0"/>
          <w:numId w:val="4"/>
        </w:numPr>
        <w:spacing w:after="200" w:line="276" w:lineRule="auto"/>
        <w:contextualSpacing/>
        <w:rPr>
          <w:iCs/>
          <w:color w:val="000000"/>
          <w:spacing w:val="-10"/>
          <w:lang w:val="de-DE" w:eastAsia="en-US"/>
        </w:rPr>
      </w:pPr>
      <w:r w:rsidRPr="0086619C">
        <w:rPr>
          <w:iCs/>
          <w:color w:val="000000"/>
          <w:spacing w:val="-10"/>
          <w:lang w:val="de-DE" w:eastAsia="en-US"/>
        </w:rPr>
        <w:t>Zuerst kommen die deutschen Kinder in ...</w:t>
      </w:r>
    </w:p>
    <w:p w:rsidR="000C2476" w:rsidRPr="007B2DF9" w:rsidRDefault="000C2476" w:rsidP="000C2476">
      <w:pPr>
        <w:numPr>
          <w:ilvl w:val="0"/>
          <w:numId w:val="5"/>
        </w:numPr>
        <w:spacing w:after="200" w:line="276" w:lineRule="auto"/>
        <w:contextualSpacing/>
        <w:rPr>
          <w:lang w:val="en-US"/>
        </w:rPr>
      </w:pPr>
      <w:r w:rsidRPr="0086619C">
        <w:rPr>
          <w:color w:val="000000"/>
          <w:lang w:val="de-DE" w:eastAsia="en-US"/>
        </w:rPr>
        <w:t xml:space="preserve"> </w:t>
      </w:r>
      <w:proofErr w:type="gramStart"/>
      <w:r w:rsidRPr="007B2DF9">
        <w:rPr>
          <w:color w:val="000000"/>
          <w:lang w:val="en-US" w:eastAsia="en-US"/>
        </w:rPr>
        <w:t>die</w:t>
      </w:r>
      <w:proofErr w:type="gramEnd"/>
      <w:r w:rsidRPr="007B2DF9">
        <w:rPr>
          <w:color w:val="000000"/>
          <w:lang w:val="en-US" w:eastAsia="en-US"/>
        </w:rPr>
        <w:t xml:space="preserve"> </w:t>
      </w:r>
      <w:proofErr w:type="spellStart"/>
      <w:r w:rsidRPr="007B2DF9">
        <w:rPr>
          <w:color w:val="000000"/>
          <w:lang w:val="en-US" w:eastAsia="en-US"/>
        </w:rPr>
        <w:t>Grundschule</w:t>
      </w:r>
      <w:proofErr w:type="spellEnd"/>
      <w:r w:rsidRPr="007B2DF9">
        <w:rPr>
          <w:color w:val="000000"/>
          <w:lang w:val="en-US" w:eastAsia="en-US"/>
        </w:rPr>
        <w:t>.</w:t>
      </w:r>
    </w:p>
    <w:p w:rsidR="000C2476" w:rsidRPr="007B2DF9" w:rsidRDefault="000C2476" w:rsidP="000C2476">
      <w:pPr>
        <w:numPr>
          <w:ilvl w:val="0"/>
          <w:numId w:val="5"/>
        </w:numPr>
        <w:spacing w:after="200" w:line="276" w:lineRule="auto"/>
        <w:contextualSpacing/>
        <w:rPr>
          <w:lang w:val="en-US"/>
        </w:rPr>
      </w:pPr>
      <w:proofErr w:type="gramStart"/>
      <w:r w:rsidRPr="007B2DF9">
        <w:rPr>
          <w:color w:val="000000"/>
          <w:lang w:val="en-US" w:eastAsia="en-US"/>
        </w:rPr>
        <w:t>die</w:t>
      </w:r>
      <w:proofErr w:type="gramEnd"/>
      <w:r w:rsidRPr="007B2DF9">
        <w:rPr>
          <w:color w:val="000000"/>
          <w:lang w:val="en-US" w:eastAsia="en-US"/>
        </w:rPr>
        <w:t xml:space="preserve"> </w:t>
      </w:r>
      <w:proofErr w:type="spellStart"/>
      <w:r w:rsidRPr="007B2DF9">
        <w:rPr>
          <w:color w:val="000000"/>
          <w:lang w:val="en-US" w:eastAsia="en-US"/>
        </w:rPr>
        <w:t>Realschule</w:t>
      </w:r>
      <w:proofErr w:type="spellEnd"/>
      <w:r w:rsidRPr="007B2DF9">
        <w:rPr>
          <w:color w:val="000000"/>
          <w:lang w:val="en-US" w:eastAsia="en-US"/>
        </w:rPr>
        <w:t xml:space="preserve">. </w:t>
      </w:r>
    </w:p>
    <w:p w:rsidR="000C2476" w:rsidRPr="007B2DF9" w:rsidRDefault="000C2476" w:rsidP="000C2476">
      <w:pPr>
        <w:numPr>
          <w:ilvl w:val="0"/>
          <w:numId w:val="5"/>
        </w:numPr>
        <w:spacing w:after="200" w:line="276" w:lineRule="auto"/>
        <w:contextualSpacing/>
        <w:rPr>
          <w:lang w:val="en-US"/>
        </w:rPr>
      </w:pPr>
      <w:proofErr w:type="gramStart"/>
      <w:r w:rsidRPr="007B2DF9">
        <w:rPr>
          <w:color w:val="000000"/>
          <w:lang w:val="en-US" w:eastAsia="en-US"/>
        </w:rPr>
        <w:t>das</w:t>
      </w:r>
      <w:proofErr w:type="gramEnd"/>
      <w:r w:rsidRPr="007B2DF9">
        <w:rPr>
          <w:color w:val="000000"/>
          <w:lang w:val="en-US" w:eastAsia="en-US"/>
        </w:rPr>
        <w:t xml:space="preserve"> Gymnasium.</w:t>
      </w:r>
    </w:p>
    <w:p w:rsidR="000C2476" w:rsidRPr="0086619C" w:rsidRDefault="000C2476" w:rsidP="000C2476">
      <w:pPr>
        <w:numPr>
          <w:ilvl w:val="0"/>
          <w:numId w:val="4"/>
        </w:numPr>
        <w:spacing w:after="200" w:line="276" w:lineRule="auto"/>
        <w:contextualSpacing/>
        <w:rPr>
          <w:iCs/>
          <w:color w:val="000000"/>
          <w:spacing w:val="-10"/>
          <w:lang w:val="de-DE" w:eastAsia="en-US"/>
        </w:rPr>
      </w:pPr>
      <w:r w:rsidRPr="0086619C">
        <w:rPr>
          <w:iCs/>
          <w:color w:val="000000"/>
          <w:spacing w:val="-10"/>
          <w:lang w:val="de-DE" w:eastAsia="en-US"/>
        </w:rPr>
        <w:t>Die Hauptschule bereitet die Kinder auf... vor.</w:t>
      </w:r>
    </w:p>
    <w:p w:rsidR="000C2476" w:rsidRPr="007B2DF9" w:rsidRDefault="000C2476" w:rsidP="000C2476">
      <w:pPr>
        <w:numPr>
          <w:ilvl w:val="0"/>
          <w:numId w:val="6"/>
        </w:numPr>
        <w:spacing w:after="200" w:line="276" w:lineRule="auto"/>
        <w:contextualSpacing/>
        <w:rPr>
          <w:color w:val="000000"/>
          <w:lang w:val="en-US" w:eastAsia="en-US"/>
        </w:rPr>
      </w:pPr>
      <w:r w:rsidRPr="007B2DF9">
        <w:rPr>
          <w:color w:val="000000"/>
          <w:lang w:val="en-US" w:eastAsia="en-US"/>
        </w:rPr>
        <w:t xml:space="preserve">die </w:t>
      </w:r>
      <w:proofErr w:type="spellStart"/>
      <w:r w:rsidRPr="007B2DF9">
        <w:rPr>
          <w:color w:val="000000"/>
          <w:lang w:val="en-US" w:eastAsia="en-US"/>
        </w:rPr>
        <w:t>Berufswahl</w:t>
      </w:r>
      <w:proofErr w:type="spellEnd"/>
    </w:p>
    <w:p w:rsidR="000C2476" w:rsidRPr="007B2DF9" w:rsidRDefault="000C2476" w:rsidP="000C2476">
      <w:pPr>
        <w:numPr>
          <w:ilvl w:val="0"/>
          <w:numId w:val="6"/>
        </w:numPr>
        <w:spacing w:after="200" w:line="276" w:lineRule="auto"/>
        <w:contextualSpacing/>
        <w:rPr>
          <w:color w:val="000000"/>
          <w:lang w:val="en-US" w:eastAsia="en-US"/>
        </w:rPr>
      </w:pPr>
      <w:r w:rsidRPr="007B2DF9">
        <w:rPr>
          <w:color w:val="000000"/>
          <w:lang w:val="en-US" w:eastAsia="en-US"/>
        </w:rPr>
        <w:t xml:space="preserve">das </w:t>
      </w:r>
      <w:proofErr w:type="spellStart"/>
      <w:r w:rsidRPr="007B2DF9">
        <w:rPr>
          <w:color w:val="000000"/>
          <w:lang w:val="en-US" w:eastAsia="en-US"/>
        </w:rPr>
        <w:t>selbständige</w:t>
      </w:r>
      <w:proofErr w:type="spellEnd"/>
      <w:r w:rsidRPr="007B2DF9">
        <w:rPr>
          <w:color w:val="000000"/>
          <w:lang w:val="en-US" w:eastAsia="en-US"/>
        </w:rPr>
        <w:t xml:space="preserve"> </w:t>
      </w:r>
      <w:proofErr w:type="spellStart"/>
      <w:r w:rsidRPr="007B2DF9">
        <w:rPr>
          <w:color w:val="000000"/>
          <w:lang w:val="en-US" w:eastAsia="en-US"/>
        </w:rPr>
        <w:t>Leben</w:t>
      </w:r>
      <w:proofErr w:type="spellEnd"/>
    </w:p>
    <w:p w:rsidR="000C2476" w:rsidRPr="007B2DF9" w:rsidRDefault="000C2476" w:rsidP="000C2476">
      <w:pPr>
        <w:numPr>
          <w:ilvl w:val="0"/>
          <w:numId w:val="6"/>
        </w:numPr>
        <w:spacing w:after="200" w:line="276" w:lineRule="auto"/>
        <w:contextualSpacing/>
        <w:rPr>
          <w:color w:val="000000"/>
          <w:lang w:val="en-US" w:eastAsia="en-US"/>
        </w:rPr>
      </w:pPr>
      <w:r w:rsidRPr="007B2DF9">
        <w:rPr>
          <w:color w:val="000000"/>
          <w:lang w:val="en-US" w:eastAsia="en-US"/>
        </w:rPr>
        <w:t xml:space="preserve">das </w:t>
      </w:r>
      <w:proofErr w:type="spellStart"/>
      <w:r w:rsidRPr="007B2DF9">
        <w:rPr>
          <w:color w:val="000000"/>
          <w:lang w:val="en-US" w:eastAsia="en-US"/>
        </w:rPr>
        <w:t>Lernen</w:t>
      </w:r>
      <w:proofErr w:type="spellEnd"/>
      <w:r w:rsidRPr="007B2DF9">
        <w:rPr>
          <w:color w:val="000000"/>
          <w:lang w:val="en-US" w:eastAsia="en-US"/>
        </w:rPr>
        <w:t xml:space="preserve"> </w:t>
      </w:r>
      <w:proofErr w:type="spellStart"/>
      <w:r w:rsidRPr="007B2DF9">
        <w:rPr>
          <w:color w:val="000000"/>
          <w:lang w:val="en-US" w:eastAsia="en-US"/>
        </w:rPr>
        <w:t>im</w:t>
      </w:r>
      <w:proofErr w:type="spellEnd"/>
      <w:r w:rsidRPr="007B2DF9">
        <w:rPr>
          <w:color w:val="000000"/>
          <w:lang w:val="en-US" w:eastAsia="en-US"/>
        </w:rPr>
        <w:t xml:space="preserve"> Gymnasium</w:t>
      </w:r>
    </w:p>
    <w:p w:rsidR="000C2476" w:rsidRPr="0086619C" w:rsidRDefault="000C2476" w:rsidP="000C2476">
      <w:pPr>
        <w:numPr>
          <w:ilvl w:val="0"/>
          <w:numId w:val="4"/>
        </w:numPr>
        <w:spacing w:after="200" w:line="276" w:lineRule="auto"/>
        <w:contextualSpacing/>
        <w:rPr>
          <w:iCs/>
          <w:color w:val="000000"/>
          <w:spacing w:val="-10"/>
          <w:lang w:val="de-DE" w:eastAsia="en-US"/>
        </w:rPr>
      </w:pPr>
      <w:r w:rsidRPr="0086619C">
        <w:rPr>
          <w:iCs/>
          <w:color w:val="000000"/>
          <w:spacing w:val="-10"/>
          <w:lang w:val="de-DE" w:eastAsia="en-US"/>
        </w:rPr>
        <w:t xml:space="preserve">Nach dem Abitur </w:t>
      </w:r>
      <w:r w:rsidRPr="007B2DF9">
        <w:rPr>
          <w:iCs/>
          <w:color w:val="000000"/>
          <w:spacing w:val="-10"/>
        </w:rPr>
        <w:t>капп</w:t>
      </w:r>
      <w:r w:rsidRPr="0086619C">
        <w:rPr>
          <w:iCs/>
          <w:color w:val="000000"/>
          <w:spacing w:val="-10"/>
          <w:lang w:val="de-DE"/>
        </w:rPr>
        <w:t xml:space="preserve"> </w:t>
      </w:r>
      <w:r w:rsidRPr="0086619C">
        <w:rPr>
          <w:iCs/>
          <w:color w:val="000000"/>
          <w:spacing w:val="-10"/>
          <w:lang w:val="de-DE" w:eastAsia="en-US"/>
        </w:rPr>
        <w:t>man ... gehen.</w:t>
      </w:r>
    </w:p>
    <w:p w:rsidR="000C2476" w:rsidRPr="007B2DF9" w:rsidRDefault="000C2476" w:rsidP="000C2476">
      <w:pPr>
        <w:numPr>
          <w:ilvl w:val="0"/>
          <w:numId w:val="7"/>
        </w:numPr>
        <w:spacing w:after="200" w:line="276" w:lineRule="auto"/>
        <w:contextualSpacing/>
        <w:rPr>
          <w:lang w:val="en-US"/>
        </w:rPr>
      </w:pPr>
      <w:r w:rsidRPr="007B2DF9">
        <w:rPr>
          <w:color w:val="000000"/>
          <w:lang w:val="en-US" w:eastAsia="en-US"/>
        </w:rPr>
        <w:t xml:space="preserve">auf </w:t>
      </w:r>
      <w:proofErr w:type="spellStart"/>
      <w:r w:rsidRPr="007B2DF9">
        <w:rPr>
          <w:color w:val="000000"/>
          <w:lang w:val="en-US" w:eastAsia="en-US"/>
        </w:rPr>
        <w:t>eine</w:t>
      </w:r>
      <w:proofErr w:type="spellEnd"/>
      <w:r w:rsidRPr="007B2DF9">
        <w:rPr>
          <w:color w:val="000000"/>
          <w:lang w:val="en-US" w:eastAsia="en-US"/>
        </w:rPr>
        <w:t xml:space="preserve"> </w:t>
      </w:r>
      <w:proofErr w:type="spellStart"/>
      <w:r w:rsidRPr="007B2DF9">
        <w:rPr>
          <w:color w:val="000000"/>
          <w:lang w:val="en-US" w:eastAsia="en-US"/>
        </w:rPr>
        <w:t>Universität</w:t>
      </w:r>
      <w:proofErr w:type="spellEnd"/>
    </w:p>
    <w:p w:rsidR="000C2476" w:rsidRPr="007B2DF9" w:rsidRDefault="000C2476" w:rsidP="000C2476">
      <w:pPr>
        <w:numPr>
          <w:ilvl w:val="0"/>
          <w:numId w:val="7"/>
        </w:numPr>
        <w:spacing w:after="200" w:line="276" w:lineRule="auto"/>
        <w:contextualSpacing/>
        <w:rPr>
          <w:color w:val="000000"/>
          <w:lang w:val="en-US" w:eastAsia="en-US"/>
        </w:rPr>
      </w:pPr>
      <w:r w:rsidRPr="007B2DF9">
        <w:rPr>
          <w:color w:val="000000"/>
          <w:lang w:val="en-US" w:eastAsia="en-US"/>
        </w:rPr>
        <w:t xml:space="preserve">in die </w:t>
      </w:r>
      <w:proofErr w:type="spellStart"/>
      <w:r w:rsidRPr="007B2DF9">
        <w:rPr>
          <w:color w:val="000000"/>
          <w:lang w:val="en-US" w:eastAsia="en-US"/>
        </w:rPr>
        <w:t>Hauptschule</w:t>
      </w:r>
      <w:proofErr w:type="spellEnd"/>
    </w:p>
    <w:p w:rsidR="000C2476" w:rsidRPr="007B2DF9" w:rsidRDefault="000C2476" w:rsidP="000C2476">
      <w:pPr>
        <w:numPr>
          <w:ilvl w:val="0"/>
          <w:numId w:val="7"/>
        </w:numPr>
        <w:spacing w:after="200" w:line="276" w:lineRule="auto"/>
        <w:contextualSpacing/>
        <w:rPr>
          <w:color w:val="000000"/>
          <w:lang w:val="en-US" w:eastAsia="en-US"/>
        </w:rPr>
      </w:pPr>
      <w:r w:rsidRPr="007B2DF9">
        <w:rPr>
          <w:color w:val="000000"/>
          <w:lang w:val="en-US" w:eastAsia="en-US"/>
        </w:rPr>
        <w:t xml:space="preserve">in die </w:t>
      </w:r>
      <w:proofErr w:type="spellStart"/>
      <w:r w:rsidRPr="007B2DF9">
        <w:rPr>
          <w:color w:val="000000"/>
          <w:lang w:val="en-US" w:eastAsia="en-US"/>
        </w:rPr>
        <w:t>Realschule</w:t>
      </w:r>
      <w:proofErr w:type="spellEnd"/>
    </w:p>
    <w:p w:rsidR="000C2476" w:rsidRPr="0086619C" w:rsidRDefault="000C2476" w:rsidP="000C2476">
      <w:pPr>
        <w:numPr>
          <w:ilvl w:val="0"/>
          <w:numId w:val="4"/>
        </w:numPr>
        <w:spacing w:after="200" w:line="276" w:lineRule="auto"/>
        <w:contextualSpacing/>
        <w:rPr>
          <w:iCs/>
          <w:color w:val="000000"/>
          <w:spacing w:val="-10"/>
          <w:lang w:val="de-DE" w:eastAsia="en-US"/>
        </w:rPr>
      </w:pPr>
      <w:r w:rsidRPr="0086619C">
        <w:rPr>
          <w:iCs/>
          <w:color w:val="000000"/>
          <w:spacing w:val="-10"/>
          <w:lang w:val="de-DE" w:eastAsia="en-US"/>
        </w:rPr>
        <w:t>In der deutschen Realschule gibt es</w:t>
      </w:r>
      <w:r w:rsidRPr="0086619C">
        <w:rPr>
          <w:color w:val="000000"/>
          <w:lang w:val="de-DE" w:eastAsia="en-US"/>
        </w:rPr>
        <w:t>...</w:t>
      </w:r>
    </w:p>
    <w:p w:rsidR="000C2476" w:rsidRPr="007B2DF9" w:rsidRDefault="000C2476" w:rsidP="000C2476">
      <w:pPr>
        <w:numPr>
          <w:ilvl w:val="0"/>
          <w:numId w:val="8"/>
        </w:numPr>
        <w:spacing w:after="200" w:line="276" w:lineRule="auto"/>
        <w:contextualSpacing/>
        <w:rPr>
          <w:color w:val="000000"/>
          <w:lang w:val="en-US" w:eastAsia="en-US"/>
        </w:rPr>
      </w:pPr>
      <w:proofErr w:type="gramStart"/>
      <w:r w:rsidRPr="007B2DF9">
        <w:rPr>
          <w:color w:val="000000"/>
          <w:lang w:val="en-US" w:eastAsia="en-US"/>
        </w:rPr>
        <w:t>das</w:t>
      </w:r>
      <w:proofErr w:type="gramEnd"/>
      <w:r w:rsidRPr="007B2DF9">
        <w:rPr>
          <w:color w:val="000000"/>
          <w:lang w:val="en-US" w:eastAsia="en-US"/>
        </w:rPr>
        <w:t xml:space="preserve"> </w:t>
      </w:r>
      <w:proofErr w:type="spellStart"/>
      <w:r w:rsidRPr="007B2DF9">
        <w:rPr>
          <w:color w:val="000000"/>
          <w:lang w:val="en-US" w:eastAsia="en-US"/>
        </w:rPr>
        <w:t>sogenannte</w:t>
      </w:r>
      <w:proofErr w:type="spellEnd"/>
      <w:r w:rsidRPr="007B2DF9">
        <w:rPr>
          <w:color w:val="000000"/>
          <w:lang w:val="en-US" w:eastAsia="en-US"/>
        </w:rPr>
        <w:t xml:space="preserve"> </w:t>
      </w:r>
      <w:proofErr w:type="spellStart"/>
      <w:r w:rsidRPr="007B2DF9">
        <w:rPr>
          <w:color w:val="000000"/>
          <w:lang w:val="en-US" w:eastAsia="en-US"/>
        </w:rPr>
        <w:t>Probehalbjahr</w:t>
      </w:r>
      <w:proofErr w:type="spellEnd"/>
      <w:r w:rsidRPr="007B2DF9">
        <w:rPr>
          <w:color w:val="000000"/>
          <w:lang w:val="en-US" w:eastAsia="en-US"/>
        </w:rPr>
        <w:t>.</w:t>
      </w:r>
    </w:p>
    <w:p w:rsidR="000C2476" w:rsidRPr="0086619C" w:rsidRDefault="000C2476" w:rsidP="000C2476">
      <w:pPr>
        <w:numPr>
          <w:ilvl w:val="0"/>
          <w:numId w:val="8"/>
        </w:numPr>
        <w:spacing w:after="200" w:line="276" w:lineRule="auto"/>
        <w:contextualSpacing/>
        <w:rPr>
          <w:lang w:val="de-DE"/>
        </w:rPr>
      </w:pPr>
      <w:r w:rsidRPr="0086619C">
        <w:rPr>
          <w:color w:val="000000"/>
          <w:lang w:val="de-DE" w:eastAsia="en-US"/>
        </w:rPr>
        <w:t>solche Fächer wie Chor, Orchester, Gartenbau.</w:t>
      </w:r>
    </w:p>
    <w:p w:rsidR="000C2476" w:rsidRPr="007B2DF9" w:rsidRDefault="000C2476" w:rsidP="000C2476">
      <w:pPr>
        <w:numPr>
          <w:ilvl w:val="0"/>
          <w:numId w:val="8"/>
        </w:numPr>
        <w:spacing w:after="200" w:line="276" w:lineRule="auto"/>
        <w:contextualSpacing/>
        <w:rPr>
          <w:color w:val="000000"/>
          <w:lang w:val="en-US" w:eastAsia="en-US"/>
        </w:rPr>
      </w:pPr>
      <w:proofErr w:type="spellStart"/>
      <w:proofErr w:type="gramStart"/>
      <w:r w:rsidRPr="007B2DF9">
        <w:rPr>
          <w:color w:val="000000"/>
          <w:lang w:val="en-US" w:eastAsia="en-US"/>
        </w:rPr>
        <w:t>eine</w:t>
      </w:r>
      <w:proofErr w:type="spellEnd"/>
      <w:proofErr w:type="gramEnd"/>
      <w:r w:rsidRPr="007B2DF9">
        <w:rPr>
          <w:color w:val="000000"/>
          <w:lang w:val="en-US" w:eastAsia="en-US"/>
        </w:rPr>
        <w:t xml:space="preserve"> </w:t>
      </w:r>
      <w:proofErr w:type="spellStart"/>
      <w:r w:rsidRPr="007B2DF9">
        <w:rPr>
          <w:color w:val="000000"/>
          <w:lang w:val="en-US" w:eastAsia="en-US"/>
        </w:rPr>
        <w:t>Orientierungsstufe</w:t>
      </w:r>
      <w:proofErr w:type="spellEnd"/>
      <w:r w:rsidRPr="007B2DF9">
        <w:rPr>
          <w:color w:val="000000"/>
          <w:lang w:val="en-US" w:eastAsia="en-US"/>
        </w:rPr>
        <w:t>.</w:t>
      </w:r>
    </w:p>
    <w:p w:rsidR="000C2476" w:rsidRPr="0086619C" w:rsidRDefault="000C2476" w:rsidP="000C2476">
      <w:pPr>
        <w:numPr>
          <w:ilvl w:val="0"/>
          <w:numId w:val="4"/>
        </w:numPr>
        <w:spacing w:after="200" w:line="276" w:lineRule="auto"/>
        <w:contextualSpacing/>
        <w:rPr>
          <w:iCs/>
          <w:color w:val="000000"/>
          <w:spacing w:val="-10"/>
          <w:lang w:val="de-DE" w:eastAsia="en-US"/>
        </w:rPr>
      </w:pPr>
      <w:r w:rsidRPr="0086619C">
        <w:rPr>
          <w:iCs/>
          <w:color w:val="000000"/>
          <w:spacing w:val="-10"/>
          <w:lang w:val="de-DE" w:eastAsia="en-US"/>
        </w:rPr>
        <w:t>Im Nor</w:t>
      </w:r>
      <w:r w:rsidR="00271CFE" w:rsidRPr="0086619C">
        <w:rPr>
          <w:iCs/>
          <w:color w:val="000000"/>
          <w:spacing w:val="-10"/>
          <w:lang w:val="de-DE" w:eastAsia="en-US"/>
        </w:rPr>
        <w:t xml:space="preserve">den </w:t>
      </w:r>
      <w:r w:rsidRPr="0086619C">
        <w:rPr>
          <w:iCs/>
          <w:color w:val="000000"/>
          <w:spacing w:val="-10"/>
          <w:lang w:val="de-DE" w:eastAsia="en-US"/>
        </w:rPr>
        <w:t xml:space="preserve"> grenzt Deutschland an ...</w:t>
      </w:r>
    </w:p>
    <w:p w:rsidR="000C2476" w:rsidRPr="007B2DF9" w:rsidRDefault="000C2476" w:rsidP="000C2476">
      <w:pPr>
        <w:numPr>
          <w:ilvl w:val="0"/>
          <w:numId w:val="9"/>
        </w:numPr>
        <w:spacing w:after="200" w:line="276" w:lineRule="auto"/>
        <w:ind w:left="284"/>
        <w:contextualSpacing/>
        <w:rPr>
          <w:color w:val="000000"/>
          <w:lang w:val="en-US" w:eastAsia="en-US"/>
        </w:rPr>
      </w:pPr>
      <w:proofErr w:type="spellStart"/>
      <w:r w:rsidRPr="007B2DF9">
        <w:rPr>
          <w:color w:val="000000"/>
          <w:lang w:val="en-US" w:eastAsia="en-US"/>
        </w:rPr>
        <w:t>Dänemark</w:t>
      </w:r>
      <w:proofErr w:type="spellEnd"/>
      <w:r w:rsidRPr="007B2DF9">
        <w:rPr>
          <w:color w:val="000000"/>
          <w:lang w:val="en-US" w:eastAsia="en-US"/>
        </w:rPr>
        <w:t>.</w:t>
      </w:r>
    </w:p>
    <w:p w:rsidR="000C2476" w:rsidRPr="007B2DF9" w:rsidRDefault="000C2476" w:rsidP="000C2476">
      <w:pPr>
        <w:numPr>
          <w:ilvl w:val="0"/>
          <w:numId w:val="9"/>
        </w:numPr>
        <w:spacing w:after="200" w:line="276" w:lineRule="auto"/>
        <w:ind w:left="284"/>
        <w:contextualSpacing/>
        <w:rPr>
          <w:color w:val="000000"/>
          <w:lang w:val="en-US" w:eastAsia="en-US"/>
        </w:rPr>
      </w:pPr>
      <w:proofErr w:type="spellStart"/>
      <w:r w:rsidRPr="007B2DF9">
        <w:rPr>
          <w:color w:val="000000"/>
          <w:lang w:val="en-US" w:eastAsia="en-US"/>
        </w:rPr>
        <w:t>Belgien</w:t>
      </w:r>
      <w:proofErr w:type="spellEnd"/>
      <w:r w:rsidRPr="007B2DF9">
        <w:rPr>
          <w:color w:val="000000"/>
          <w:lang w:val="en-US" w:eastAsia="en-US"/>
        </w:rPr>
        <w:t xml:space="preserve"> und </w:t>
      </w:r>
      <w:proofErr w:type="spellStart"/>
      <w:r w:rsidRPr="007B2DF9">
        <w:rPr>
          <w:color w:val="000000"/>
          <w:lang w:val="en-US" w:eastAsia="en-US"/>
        </w:rPr>
        <w:t>Dänemark</w:t>
      </w:r>
      <w:proofErr w:type="spellEnd"/>
      <w:r w:rsidRPr="007B2DF9">
        <w:rPr>
          <w:color w:val="000000"/>
          <w:lang w:val="en-US" w:eastAsia="en-US"/>
        </w:rPr>
        <w:t>.</w:t>
      </w:r>
    </w:p>
    <w:p w:rsidR="000C2476" w:rsidRPr="007B2DF9" w:rsidRDefault="000C2476" w:rsidP="000C2476">
      <w:pPr>
        <w:numPr>
          <w:ilvl w:val="0"/>
          <w:numId w:val="9"/>
        </w:numPr>
        <w:spacing w:after="200" w:line="276" w:lineRule="auto"/>
        <w:ind w:left="284"/>
        <w:contextualSpacing/>
        <w:rPr>
          <w:color w:val="000000"/>
          <w:lang w:val="en-US" w:eastAsia="en-US"/>
        </w:rPr>
      </w:pPr>
      <w:proofErr w:type="gramStart"/>
      <w:r w:rsidRPr="007B2DF9">
        <w:rPr>
          <w:color w:val="000000"/>
          <w:lang w:val="en-US" w:eastAsia="en-US"/>
        </w:rPr>
        <w:t>die</w:t>
      </w:r>
      <w:proofErr w:type="gramEnd"/>
      <w:r w:rsidRPr="007B2DF9">
        <w:rPr>
          <w:color w:val="000000"/>
          <w:lang w:val="en-US" w:eastAsia="en-US"/>
        </w:rPr>
        <w:t xml:space="preserve"> </w:t>
      </w:r>
      <w:proofErr w:type="spellStart"/>
      <w:r w:rsidRPr="007B2DF9">
        <w:rPr>
          <w:color w:val="000000"/>
          <w:lang w:val="en-US" w:eastAsia="en-US"/>
        </w:rPr>
        <w:t>Schweiz</w:t>
      </w:r>
      <w:proofErr w:type="spellEnd"/>
      <w:r w:rsidRPr="007B2DF9">
        <w:rPr>
          <w:color w:val="000000"/>
          <w:lang w:val="en-US" w:eastAsia="en-US"/>
        </w:rPr>
        <w:t xml:space="preserve"> und </w:t>
      </w:r>
      <w:proofErr w:type="spellStart"/>
      <w:r w:rsidRPr="007B2DF9">
        <w:rPr>
          <w:color w:val="000000"/>
          <w:lang w:val="en-US" w:eastAsia="en-US"/>
        </w:rPr>
        <w:t>Österreich</w:t>
      </w:r>
      <w:proofErr w:type="spellEnd"/>
      <w:r w:rsidRPr="007B2DF9">
        <w:rPr>
          <w:color w:val="000000"/>
          <w:lang w:val="en-US" w:eastAsia="en-US"/>
        </w:rPr>
        <w:t>.</w:t>
      </w:r>
    </w:p>
    <w:p w:rsidR="000C2476" w:rsidRPr="0086619C" w:rsidRDefault="000C2476" w:rsidP="000C2476">
      <w:pPr>
        <w:numPr>
          <w:ilvl w:val="0"/>
          <w:numId w:val="4"/>
        </w:numPr>
        <w:spacing w:after="200" w:line="276" w:lineRule="auto"/>
        <w:contextualSpacing/>
        <w:rPr>
          <w:iCs/>
          <w:color w:val="000000"/>
          <w:spacing w:val="-10"/>
          <w:lang w:val="de-DE" w:eastAsia="en-US"/>
        </w:rPr>
      </w:pPr>
      <w:r w:rsidRPr="0086619C">
        <w:rPr>
          <w:iCs/>
          <w:color w:val="000000"/>
          <w:spacing w:val="-10"/>
          <w:lang w:val="de-DE" w:eastAsia="en-US"/>
        </w:rPr>
        <w:t>Im Süden grenzt Deutschland  an...</w:t>
      </w:r>
    </w:p>
    <w:p w:rsidR="000C2476" w:rsidRPr="007B2DF9" w:rsidRDefault="000C2476" w:rsidP="000C2476">
      <w:pPr>
        <w:numPr>
          <w:ilvl w:val="0"/>
          <w:numId w:val="10"/>
        </w:numPr>
        <w:spacing w:after="200" w:line="276" w:lineRule="auto"/>
        <w:contextualSpacing/>
        <w:rPr>
          <w:color w:val="000000"/>
          <w:lang w:val="en-US" w:eastAsia="en-US"/>
        </w:rPr>
      </w:pPr>
      <w:proofErr w:type="gramStart"/>
      <w:r w:rsidRPr="007B2DF9">
        <w:rPr>
          <w:color w:val="000000"/>
          <w:lang w:val="en-US" w:eastAsia="en-US"/>
        </w:rPr>
        <w:t>die</w:t>
      </w:r>
      <w:proofErr w:type="gramEnd"/>
      <w:r w:rsidRPr="007B2DF9">
        <w:rPr>
          <w:color w:val="000000"/>
          <w:lang w:val="en-US" w:eastAsia="en-US"/>
        </w:rPr>
        <w:t xml:space="preserve"> </w:t>
      </w:r>
      <w:proofErr w:type="spellStart"/>
      <w:r w:rsidRPr="007B2DF9">
        <w:rPr>
          <w:color w:val="000000"/>
          <w:lang w:val="en-US" w:eastAsia="en-US"/>
        </w:rPr>
        <w:t>Schweiz</w:t>
      </w:r>
      <w:proofErr w:type="spellEnd"/>
      <w:r w:rsidRPr="007B2DF9">
        <w:rPr>
          <w:color w:val="000000"/>
          <w:lang w:val="en-US" w:eastAsia="en-US"/>
        </w:rPr>
        <w:t xml:space="preserve"> und </w:t>
      </w:r>
      <w:proofErr w:type="spellStart"/>
      <w:r w:rsidRPr="007B2DF9">
        <w:rPr>
          <w:color w:val="000000"/>
          <w:lang w:val="en-US" w:eastAsia="en-US"/>
        </w:rPr>
        <w:t>Österreich</w:t>
      </w:r>
      <w:proofErr w:type="spellEnd"/>
      <w:r w:rsidRPr="007B2DF9">
        <w:rPr>
          <w:color w:val="000000"/>
          <w:lang w:val="en-US" w:eastAsia="en-US"/>
        </w:rPr>
        <w:t>.</w:t>
      </w:r>
    </w:p>
    <w:p w:rsidR="000C2476" w:rsidRPr="007B2DF9" w:rsidRDefault="000C2476" w:rsidP="000C2476">
      <w:pPr>
        <w:numPr>
          <w:ilvl w:val="0"/>
          <w:numId w:val="10"/>
        </w:numPr>
        <w:spacing w:after="200" w:line="276" w:lineRule="auto"/>
        <w:contextualSpacing/>
        <w:rPr>
          <w:lang w:val="en-US"/>
        </w:rPr>
      </w:pPr>
      <w:proofErr w:type="gramStart"/>
      <w:r w:rsidRPr="007B2DF9">
        <w:rPr>
          <w:color w:val="000000"/>
          <w:lang w:val="en-US" w:eastAsia="en-US"/>
        </w:rPr>
        <w:t>die</w:t>
      </w:r>
      <w:proofErr w:type="gramEnd"/>
      <w:r w:rsidRPr="007B2DF9">
        <w:rPr>
          <w:color w:val="000000"/>
          <w:lang w:val="en-US" w:eastAsia="en-US"/>
        </w:rPr>
        <w:t xml:space="preserve"> </w:t>
      </w:r>
      <w:proofErr w:type="spellStart"/>
      <w:r w:rsidRPr="007B2DF9">
        <w:rPr>
          <w:color w:val="000000"/>
          <w:lang w:val="en-US" w:eastAsia="en-US"/>
        </w:rPr>
        <w:t>Niederlande</w:t>
      </w:r>
      <w:proofErr w:type="spellEnd"/>
      <w:r w:rsidRPr="007B2DF9">
        <w:rPr>
          <w:color w:val="000000"/>
          <w:lang w:val="en-US" w:eastAsia="en-US"/>
        </w:rPr>
        <w:t>.</w:t>
      </w:r>
    </w:p>
    <w:p w:rsidR="000C2476" w:rsidRPr="007B2DF9" w:rsidRDefault="000C2476" w:rsidP="000C2476">
      <w:pPr>
        <w:numPr>
          <w:ilvl w:val="0"/>
          <w:numId w:val="10"/>
        </w:numPr>
        <w:spacing w:after="200" w:line="276" w:lineRule="auto"/>
        <w:contextualSpacing/>
        <w:rPr>
          <w:color w:val="000000"/>
          <w:lang w:val="en-US" w:eastAsia="en-US"/>
        </w:rPr>
      </w:pPr>
      <w:proofErr w:type="spellStart"/>
      <w:r w:rsidRPr="007B2DF9">
        <w:rPr>
          <w:color w:val="000000"/>
          <w:lang w:val="en-US" w:eastAsia="en-US"/>
        </w:rPr>
        <w:t>Polen</w:t>
      </w:r>
      <w:proofErr w:type="spellEnd"/>
      <w:r w:rsidRPr="007B2DF9">
        <w:rPr>
          <w:color w:val="000000"/>
          <w:lang w:val="en-US" w:eastAsia="en-US"/>
        </w:rPr>
        <w:t xml:space="preserve"> und </w:t>
      </w:r>
      <w:proofErr w:type="spellStart"/>
      <w:r w:rsidRPr="007B2DF9">
        <w:rPr>
          <w:color w:val="000000"/>
          <w:lang w:val="en-US" w:eastAsia="en-US"/>
        </w:rPr>
        <w:t>Frankreich</w:t>
      </w:r>
      <w:proofErr w:type="spellEnd"/>
      <w:r w:rsidRPr="007B2DF9">
        <w:rPr>
          <w:color w:val="000000"/>
          <w:lang w:val="en-US" w:eastAsia="en-US"/>
        </w:rPr>
        <w:t>.</w:t>
      </w:r>
    </w:p>
    <w:p w:rsidR="000C2476" w:rsidRPr="0086619C" w:rsidRDefault="00271CFE" w:rsidP="000C2476">
      <w:pPr>
        <w:numPr>
          <w:ilvl w:val="0"/>
          <w:numId w:val="4"/>
        </w:numPr>
        <w:spacing w:after="200" w:line="276" w:lineRule="auto"/>
        <w:contextualSpacing/>
        <w:rPr>
          <w:iCs/>
          <w:color w:val="000000"/>
          <w:spacing w:val="-10"/>
          <w:lang w:val="de-DE" w:eastAsia="en-US"/>
        </w:rPr>
      </w:pPr>
      <w:r w:rsidRPr="0086619C">
        <w:rPr>
          <w:iCs/>
          <w:color w:val="000000"/>
          <w:spacing w:val="-10"/>
          <w:lang w:val="de-DE" w:eastAsia="en-US"/>
        </w:rPr>
        <w:t xml:space="preserve">Im Westen </w:t>
      </w:r>
      <w:r w:rsidR="000C2476" w:rsidRPr="0086619C">
        <w:rPr>
          <w:iCs/>
          <w:color w:val="000000"/>
          <w:spacing w:val="-10"/>
          <w:lang w:val="de-DE" w:eastAsia="en-US"/>
        </w:rPr>
        <w:t xml:space="preserve"> grenzt Deutschland an...</w:t>
      </w:r>
    </w:p>
    <w:p w:rsidR="000C2476" w:rsidRPr="0086619C" w:rsidRDefault="000C2476" w:rsidP="000C2476">
      <w:pPr>
        <w:numPr>
          <w:ilvl w:val="0"/>
          <w:numId w:val="11"/>
        </w:numPr>
        <w:spacing w:after="200" w:line="276" w:lineRule="auto"/>
        <w:contextualSpacing/>
        <w:rPr>
          <w:lang w:val="de-DE"/>
        </w:rPr>
      </w:pPr>
      <w:r w:rsidRPr="0086619C">
        <w:rPr>
          <w:color w:val="000000"/>
          <w:lang w:val="de-DE" w:eastAsia="en-US"/>
        </w:rPr>
        <w:t>Niederlande, Belgien, Luxemburg und Frankreich.</w:t>
      </w:r>
    </w:p>
    <w:p w:rsidR="000C2476" w:rsidRPr="007B2DF9" w:rsidRDefault="000C2476" w:rsidP="000C2476">
      <w:pPr>
        <w:numPr>
          <w:ilvl w:val="0"/>
          <w:numId w:val="11"/>
        </w:numPr>
        <w:spacing w:after="200" w:line="276" w:lineRule="auto"/>
        <w:contextualSpacing/>
        <w:rPr>
          <w:lang w:val="en-US"/>
        </w:rPr>
      </w:pPr>
      <w:proofErr w:type="spellStart"/>
      <w:r w:rsidRPr="007B2DF9">
        <w:rPr>
          <w:color w:val="000000"/>
          <w:lang w:val="en-US" w:eastAsia="en-US"/>
        </w:rPr>
        <w:t>Belgien</w:t>
      </w:r>
      <w:proofErr w:type="spellEnd"/>
      <w:r w:rsidRPr="007B2DF9">
        <w:rPr>
          <w:color w:val="000000"/>
          <w:lang w:val="en-US" w:eastAsia="en-US"/>
        </w:rPr>
        <w:t xml:space="preserve">, Luxemburg und </w:t>
      </w:r>
      <w:proofErr w:type="spellStart"/>
      <w:r w:rsidRPr="007B2DF9">
        <w:rPr>
          <w:color w:val="000000"/>
          <w:lang w:val="en-US" w:eastAsia="en-US"/>
        </w:rPr>
        <w:t>Frankreich</w:t>
      </w:r>
      <w:proofErr w:type="spellEnd"/>
      <w:r w:rsidRPr="007B2DF9">
        <w:rPr>
          <w:color w:val="000000"/>
          <w:lang w:val="en-US" w:eastAsia="en-US"/>
        </w:rPr>
        <w:t>.</w:t>
      </w:r>
    </w:p>
    <w:p w:rsidR="000C2476" w:rsidRPr="0086619C" w:rsidRDefault="000C2476" w:rsidP="000C2476">
      <w:pPr>
        <w:numPr>
          <w:ilvl w:val="0"/>
          <w:numId w:val="11"/>
        </w:numPr>
        <w:spacing w:after="200" w:line="276" w:lineRule="auto"/>
        <w:contextualSpacing/>
        <w:rPr>
          <w:lang w:val="de-DE"/>
        </w:rPr>
      </w:pPr>
      <w:r w:rsidRPr="0086619C">
        <w:rPr>
          <w:color w:val="000000"/>
          <w:lang w:val="de-DE" w:eastAsia="en-US"/>
        </w:rPr>
        <w:t>Luxemburg, Frankreich und die Schweiz.</w:t>
      </w:r>
    </w:p>
    <w:p w:rsidR="000C2476" w:rsidRPr="0086619C" w:rsidRDefault="000C2476" w:rsidP="000C2476">
      <w:pPr>
        <w:numPr>
          <w:ilvl w:val="0"/>
          <w:numId w:val="4"/>
        </w:numPr>
        <w:spacing w:after="200" w:line="276" w:lineRule="auto"/>
        <w:contextualSpacing/>
        <w:rPr>
          <w:iCs/>
          <w:color w:val="000000"/>
          <w:spacing w:val="-10"/>
          <w:lang w:val="de-DE" w:eastAsia="en-US"/>
        </w:rPr>
      </w:pPr>
      <w:r w:rsidRPr="0086619C">
        <w:rPr>
          <w:iCs/>
          <w:color w:val="000000"/>
          <w:spacing w:val="-10"/>
          <w:lang w:val="de-DE" w:eastAsia="en-US"/>
        </w:rPr>
        <w:t>Im Os</w:t>
      </w:r>
      <w:r w:rsidR="00271CFE" w:rsidRPr="0086619C">
        <w:rPr>
          <w:iCs/>
          <w:color w:val="000000"/>
          <w:spacing w:val="-10"/>
          <w:lang w:val="de-DE" w:eastAsia="en-US"/>
        </w:rPr>
        <w:t xml:space="preserve">ten </w:t>
      </w:r>
      <w:r w:rsidRPr="0086619C">
        <w:rPr>
          <w:iCs/>
          <w:color w:val="000000"/>
          <w:spacing w:val="-10"/>
          <w:lang w:val="de-DE" w:eastAsia="en-US"/>
        </w:rPr>
        <w:t xml:space="preserve"> grenzt Deutschland an...</w:t>
      </w:r>
    </w:p>
    <w:p w:rsidR="000C2476" w:rsidRPr="0086619C" w:rsidRDefault="000C2476" w:rsidP="000C2476">
      <w:pPr>
        <w:numPr>
          <w:ilvl w:val="0"/>
          <w:numId w:val="12"/>
        </w:numPr>
        <w:spacing w:after="200" w:line="276" w:lineRule="auto"/>
        <w:contextualSpacing/>
        <w:rPr>
          <w:lang w:val="de-DE"/>
        </w:rPr>
      </w:pPr>
      <w:r w:rsidRPr="0086619C">
        <w:rPr>
          <w:color w:val="000000"/>
          <w:lang w:val="de-DE" w:eastAsia="en-US"/>
        </w:rPr>
        <w:t xml:space="preserve"> Polen und die Tschechische Republik.</w:t>
      </w:r>
    </w:p>
    <w:p w:rsidR="000C2476" w:rsidRPr="0086619C" w:rsidRDefault="000C2476" w:rsidP="000C2476">
      <w:pPr>
        <w:numPr>
          <w:ilvl w:val="0"/>
          <w:numId w:val="12"/>
        </w:numPr>
        <w:spacing w:after="200" w:line="276" w:lineRule="auto"/>
        <w:contextualSpacing/>
        <w:rPr>
          <w:lang w:val="de-DE"/>
        </w:rPr>
      </w:pPr>
      <w:r w:rsidRPr="0086619C">
        <w:rPr>
          <w:color w:val="000000"/>
          <w:lang w:val="de-DE" w:eastAsia="en-US"/>
        </w:rPr>
        <w:t>Polen, die Tschechische Republik und Belgien.</w:t>
      </w:r>
    </w:p>
    <w:p w:rsidR="000C2476" w:rsidRPr="0086619C" w:rsidRDefault="000C2476" w:rsidP="000C2476">
      <w:pPr>
        <w:numPr>
          <w:ilvl w:val="0"/>
          <w:numId w:val="12"/>
        </w:numPr>
        <w:spacing w:after="200" w:line="276" w:lineRule="auto"/>
        <w:contextualSpacing/>
        <w:rPr>
          <w:lang w:val="de-DE"/>
        </w:rPr>
      </w:pPr>
      <w:r w:rsidRPr="0086619C">
        <w:rPr>
          <w:color w:val="000000"/>
          <w:lang w:val="de-DE" w:eastAsia="en-US"/>
        </w:rPr>
        <w:t>Polen, Luxemburg und die Schweiz.</w:t>
      </w:r>
    </w:p>
    <w:p w:rsidR="000C2476" w:rsidRPr="007B2DF9" w:rsidRDefault="000C2476" w:rsidP="000C2476">
      <w:pPr>
        <w:numPr>
          <w:ilvl w:val="0"/>
          <w:numId w:val="4"/>
        </w:numPr>
        <w:spacing w:after="200" w:line="276" w:lineRule="auto"/>
        <w:contextualSpacing/>
        <w:rPr>
          <w:iCs/>
          <w:color w:val="000000"/>
          <w:spacing w:val="-10"/>
          <w:lang w:val="en-US" w:eastAsia="en-US"/>
        </w:rPr>
      </w:pPr>
      <w:proofErr w:type="spellStart"/>
      <w:r w:rsidRPr="007B2DF9">
        <w:rPr>
          <w:iCs/>
          <w:color w:val="000000"/>
          <w:spacing w:val="-10"/>
          <w:lang w:val="en-US" w:eastAsia="en-US"/>
        </w:rPr>
        <w:t>Munchen</w:t>
      </w:r>
      <w:proofErr w:type="spellEnd"/>
      <w:r w:rsidRPr="007B2DF9">
        <w:rPr>
          <w:iCs/>
          <w:color w:val="000000"/>
          <w:spacing w:val="-10"/>
          <w:lang w:val="en-US" w:eastAsia="en-US"/>
        </w:rPr>
        <w:t xml:space="preserve"> </w:t>
      </w:r>
      <w:proofErr w:type="spellStart"/>
      <w:r w:rsidRPr="007B2DF9">
        <w:rPr>
          <w:iCs/>
          <w:color w:val="000000"/>
          <w:spacing w:val="-10"/>
          <w:lang w:val="en-US" w:eastAsia="en-US"/>
        </w:rPr>
        <w:t>liegt</w:t>
      </w:r>
      <w:proofErr w:type="spellEnd"/>
      <w:r w:rsidRPr="007B2DF9">
        <w:rPr>
          <w:iCs/>
          <w:color w:val="000000"/>
          <w:spacing w:val="-10"/>
          <w:lang w:val="en-US" w:eastAsia="en-US"/>
        </w:rPr>
        <w:t xml:space="preserve"> in...</w:t>
      </w:r>
    </w:p>
    <w:p w:rsidR="000C2476" w:rsidRPr="007B2DF9" w:rsidRDefault="000C2476" w:rsidP="000C2476">
      <w:pPr>
        <w:numPr>
          <w:ilvl w:val="0"/>
          <w:numId w:val="13"/>
        </w:numPr>
        <w:spacing w:after="200" w:line="276" w:lineRule="auto"/>
        <w:contextualSpacing/>
        <w:rPr>
          <w:lang w:val="en-US"/>
        </w:rPr>
      </w:pPr>
      <w:r w:rsidRPr="007B2DF9">
        <w:rPr>
          <w:color w:val="000000"/>
          <w:lang w:val="en-US" w:eastAsia="en-US"/>
        </w:rPr>
        <w:t>Bayern.</w:t>
      </w:r>
    </w:p>
    <w:p w:rsidR="000C2476" w:rsidRPr="007B2DF9" w:rsidRDefault="000C2476" w:rsidP="000C2476">
      <w:pPr>
        <w:numPr>
          <w:ilvl w:val="0"/>
          <w:numId w:val="13"/>
        </w:numPr>
        <w:spacing w:after="200" w:line="276" w:lineRule="auto"/>
        <w:contextualSpacing/>
        <w:rPr>
          <w:lang w:val="en-US"/>
        </w:rPr>
      </w:pPr>
      <w:r w:rsidRPr="007B2DF9">
        <w:rPr>
          <w:color w:val="000000"/>
          <w:lang w:val="en-US" w:eastAsia="en-US"/>
        </w:rPr>
        <w:t>Hessen.</w:t>
      </w:r>
    </w:p>
    <w:p w:rsidR="000C2476" w:rsidRPr="007B2DF9" w:rsidRDefault="000C2476" w:rsidP="000C2476">
      <w:pPr>
        <w:numPr>
          <w:ilvl w:val="0"/>
          <w:numId w:val="13"/>
        </w:numPr>
        <w:spacing w:after="200" w:line="276" w:lineRule="auto"/>
        <w:contextualSpacing/>
        <w:rPr>
          <w:lang w:val="en-US"/>
        </w:rPr>
      </w:pPr>
      <w:r w:rsidRPr="007B2DF9">
        <w:rPr>
          <w:color w:val="000000"/>
          <w:lang w:val="en-US" w:eastAsia="en-US"/>
        </w:rPr>
        <w:t>Brandenburg.</w:t>
      </w:r>
    </w:p>
    <w:p w:rsidR="000C2476" w:rsidRPr="0086619C" w:rsidRDefault="000C2476" w:rsidP="000C2476">
      <w:pPr>
        <w:numPr>
          <w:ilvl w:val="0"/>
          <w:numId w:val="4"/>
        </w:numPr>
        <w:spacing w:after="200" w:line="276" w:lineRule="auto"/>
        <w:contextualSpacing/>
        <w:rPr>
          <w:lang w:val="de-DE"/>
        </w:rPr>
      </w:pPr>
      <w:r w:rsidRPr="0086619C">
        <w:rPr>
          <w:iCs/>
          <w:color w:val="000000"/>
          <w:spacing w:val="-10"/>
          <w:lang w:val="de-DE" w:eastAsia="en-US"/>
        </w:rPr>
        <w:t>Das Wahrzeichen von Berlin ist...</w:t>
      </w:r>
    </w:p>
    <w:p w:rsidR="000C2476" w:rsidRPr="007B2DF9" w:rsidRDefault="000C2476" w:rsidP="000C2476">
      <w:pPr>
        <w:numPr>
          <w:ilvl w:val="0"/>
          <w:numId w:val="14"/>
        </w:numPr>
        <w:spacing w:after="200" w:line="276" w:lineRule="auto"/>
        <w:contextualSpacing/>
        <w:rPr>
          <w:lang w:val="en-US"/>
        </w:rPr>
      </w:pPr>
      <w:proofErr w:type="gramStart"/>
      <w:r w:rsidRPr="007B2DF9">
        <w:rPr>
          <w:color w:val="000000"/>
          <w:lang w:val="en-US" w:eastAsia="en-US"/>
        </w:rPr>
        <w:t>das</w:t>
      </w:r>
      <w:proofErr w:type="gramEnd"/>
      <w:r w:rsidRPr="007B2DF9">
        <w:rPr>
          <w:color w:val="000000"/>
          <w:lang w:val="en-US" w:eastAsia="en-US"/>
        </w:rPr>
        <w:t xml:space="preserve"> </w:t>
      </w:r>
      <w:proofErr w:type="spellStart"/>
      <w:r w:rsidRPr="007B2DF9">
        <w:rPr>
          <w:color w:val="000000"/>
          <w:lang w:val="en-US" w:eastAsia="en-US"/>
        </w:rPr>
        <w:t>Brandenburger</w:t>
      </w:r>
      <w:proofErr w:type="spellEnd"/>
      <w:r w:rsidRPr="007B2DF9">
        <w:rPr>
          <w:color w:val="000000"/>
          <w:lang w:val="en-US" w:eastAsia="en-US"/>
        </w:rPr>
        <w:t xml:space="preserve"> Tor.</w:t>
      </w:r>
    </w:p>
    <w:p w:rsidR="000C2476" w:rsidRPr="007B2DF9" w:rsidRDefault="000C2476" w:rsidP="000C2476">
      <w:pPr>
        <w:numPr>
          <w:ilvl w:val="0"/>
          <w:numId w:val="14"/>
        </w:numPr>
        <w:spacing w:after="200" w:line="276" w:lineRule="auto"/>
        <w:contextualSpacing/>
        <w:rPr>
          <w:lang w:val="en-US"/>
        </w:rPr>
      </w:pPr>
      <w:proofErr w:type="gramStart"/>
      <w:r w:rsidRPr="007B2DF9">
        <w:rPr>
          <w:color w:val="000000"/>
          <w:lang w:val="en-US" w:eastAsia="en-US"/>
        </w:rPr>
        <w:t>der</w:t>
      </w:r>
      <w:proofErr w:type="gramEnd"/>
      <w:r w:rsidRPr="007B2DF9">
        <w:rPr>
          <w:color w:val="000000"/>
          <w:lang w:val="en-US" w:eastAsia="en-US"/>
        </w:rPr>
        <w:t xml:space="preserve"> </w:t>
      </w:r>
      <w:proofErr w:type="spellStart"/>
      <w:r w:rsidRPr="007B2DF9">
        <w:rPr>
          <w:color w:val="000000"/>
          <w:lang w:val="en-US" w:eastAsia="en-US"/>
        </w:rPr>
        <w:t>Alexanderplatz</w:t>
      </w:r>
      <w:proofErr w:type="spellEnd"/>
      <w:r w:rsidRPr="007B2DF9">
        <w:rPr>
          <w:color w:val="000000"/>
          <w:lang w:val="en-US" w:eastAsia="en-US"/>
        </w:rPr>
        <w:t>.</w:t>
      </w:r>
    </w:p>
    <w:p w:rsidR="000C2476" w:rsidRPr="007B2DF9" w:rsidRDefault="000C2476" w:rsidP="000C2476">
      <w:pPr>
        <w:numPr>
          <w:ilvl w:val="0"/>
          <w:numId w:val="14"/>
        </w:numPr>
        <w:spacing w:after="200" w:line="276" w:lineRule="auto"/>
        <w:contextualSpacing/>
        <w:rPr>
          <w:lang w:val="en-US"/>
        </w:rPr>
      </w:pPr>
      <w:proofErr w:type="gramStart"/>
      <w:r w:rsidRPr="007B2DF9">
        <w:rPr>
          <w:color w:val="000000"/>
          <w:lang w:val="en-US" w:eastAsia="en-US"/>
        </w:rPr>
        <w:t>das</w:t>
      </w:r>
      <w:proofErr w:type="gramEnd"/>
      <w:r w:rsidRPr="007B2DF9">
        <w:rPr>
          <w:color w:val="000000"/>
          <w:lang w:val="en-US" w:eastAsia="en-US"/>
        </w:rPr>
        <w:t xml:space="preserve"> </w:t>
      </w:r>
      <w:proofErr w:type="spellStart"/>
      <w:r w:rsidRPr="007B2DF9">
        <w:rPr>
          <w:color w:val="000000"/>
          <w:lang w:val="en-US" w:eastAsia="en-US"/>
        </w:rPr>
        <w:t>Reichstagsgebäude</w:t>
      </w:r>
      <w:proofErr w:type="spellEnd"/>
      <w:r w:rsidRPr="007B2DF9">
        <w:rPr>
          <w:color w:val="000000"/>
          <w:lang w:val="en-US" w:eastAsia="en-US"/>
        </w:rPr>
        <w:t>.</w:t>
      </w:r>
    </w:p>
    <w:p w:rsidR="000C2476" w:rsidRPr="007B2DF9" w:rsidRDefault="000C2476" w:rsidP="000C2476">
      <w:pPr>
        <w:numPr>
          <w:ilvl w:val="0"/>
          <w:numId w:val="19"/>
        </w:numPr>
        <w:spacing w:after="200" w:line="276" w:lineRule="auto"/>
        <w:contextualSpacing/>
        <w:rPr>
          <w:iCs/>
          <w:color w:val="000000"/>
          <w:spacing w:val="-10"/>
          <w:lang w:val="en-US" w:eastAsia="en-US"/>
        </w:rPr>
      </w:pPr>
      <w:r w:rsidRPr="007B2DF9">
        <w:rPr>
          <w:iCs/>
          <w:color w:val="000000"/>
          <w:spacing w:val="-10"/>
          <w:lang w:val="en-US" w:eastAsia="en-US"/>
        </w:rPr>
        <w:t xml:space="preserve">Der </w:t>
      </w:r>
      <w:proofErr w:type="spellStart"/>
      <w:r w:rsidRPr="007B2DF9">
        <w:rPr>
          <w:iCs/>
          <w:color w:val="000000"/>
          <w:spacing w:val="-10"/>
          <w:lang w:val="en-US" w:eastAsia="en-US"/>
        </w:rPr>
        <w:t>Kurfü</w:t>
      </w:r>
      <w:r w:rsidR="00616DC8" w:rsidRPr="007B2DF9">
        <w:rPr>
          <w:iCs/>
          <w:color w:val="000000"/>
          <w:spacing w:val="-10"/>
          <w:lang w:val="en-US" w:eastAsia="en-US"/>
        </w:rPr>
        <w:t>rsten</w:t>
      </w:r>
      <w:r w:rsidRPr="007B2DF9">
        <w:rPr>
          <w:iCs/>
          <w:color w:val="000000"/>
          <w:spacing w:val="-10"/>
          <w:lang w:val="en-US" w:eastAsia="en-US"/>
        </w:rPr>
        <w:t>damm</w:t>
      </w:r>
      <w:proofErr w:type="spellEnd"/>
      <w:r w:rsidRPr="007B2DF9">
        <w:rPr>
          <w:iCs/>
          <w:color w:val="000000"/>
          <w:spacing w:val="-10"/>
          <w:lang w:val="en-US" w:eastAsia="en-US"/>
        </w:rPr>
        <w:t xml:space="preserve"> </w:t>
      </w:r>
      <w:proofErr w:type="spellStart"/>
      <w:proofErr w:type="gramStart"/>
      <w:r w:rsidRPr="007B2DF9">
        <w:rPr>
          <w:iCs/>
          <w:color w:val="000000"/>
          <w:spacing w:val="-10"/>
          <w:lang w:val="en-US" w:eastAsia="en-US"/>
        </w:rPr>
        <w:t>ist</w:t>
      </w:r>
      <w:proofErr w:type="spellEnd"/>
      <w:proofErr w:type="gramEnd"/>
      <w:r w:rsidRPr="007B2DF9">
        <w:rPr>
          <w:iCs/>
          <w:color w:val="000000"/>
          <w:spacing w:val="-10"/>
          <w:lang w:val="en-US" w:eastAsia="en-US"/>
        </w:rPr>
        <w:t>...</w:t>
      </w:r>
    </w:p>
    <w:p w:rsidR="000C2476" w:rsidRPr="007B2DF9" w:rsidRDefault="000C2476" w:rsidP="000C2476">
      <w:pPr>
        <w:numPr>
          <w:ilvl w:val="0"/>
          <w:numId w:val="15"/>
        </w:numPr>
        <w:spacing w:after="200" w:line="276" w:lineRule="auto"/>
        <w:contextualSpacing/>
        <w:rPr>
          <w:lang w:val="en-US"/>
        </w:rPr>
      </w:pPr>
      <w:proofErr w:type="gramStart"/>
      <w:r w:rsidRPr="007B2DF9">
        <w:rPr>
          <w:color w:val="000000"/>
          <w:lang w:val="en-US" w:eastAsia="en-US"/>
        </w:rPr>
        <w:t>das</w:t>
      </w:r>
      <w:proofErr w:type="gramEnd"/>
      <w:r w:rsidRPr="007B2DF9">
        <w:rPr>
          <w:color w:val="000000"/>
          <w:lang w:val="en-US" w:eastAsia="en-US"/>
        </w:rPr>
        <w:t xml:space="preserve"> </w:t>
      </w:r>
      <w:proofErr w:type="spellStart"/>
      <w:r w:rsidRPr="007B2DF9">
        <w:rPr>
          <w:color w:val="000000"/>
          <w:lang w:val="en-US" w:eastAsia="en-US"/>
        </w:rPr>
        <w:t>bekannte</w:t>
      </w:r>
      <w:proofErr w:type="spellEnd"/>
      <w:r w:rsidRPr="007B2DF9">
        <w:rPr>
          <w:color w:val="000000"/>
          <w:lang w:val="en-US" w:eastAsia="en-US"/>
        </w:rPr>
        <w:t xml:space="preserve"> Museum.</w:t>
      </w:r>
    </w:p>
    <w:p w:rsidR="000C2476" w:rsidRPr="0086619C" w:rsidRDefault="000C2476" w:rsidP="000C2476">
      <w:pPr>
        <w:numPr>
          <w:ilvl w:val="0"/>
          <w:numId w:val="15"/>
        </w:numPr>
        <w:spacing w:after="200" w:line="276" w:lineRule="auto"/>
        <w:contextualSpacing/>
        <w:rPr>
          <w:lang w:val="de-DE"/>
        </w:rPr>
      </w:pPr>
      <w:r w:rsidRPr="0086619C">
        <w:rPr>
          <w:color w:val="000000"/>
          <w:lang w:val="de-DE" w:eastAsia="en-US"/>
        </w:rPr>
        <w:t xml:space="preserve">eine der </w:t>
      </w:r>
      <w:proofErr w:type="spellStart"/>
      <w:r w:rsidRPr="0086619C">
        <w:rPr>
          <w:color w:val="000000"/>
          <w:lang w:val="de-DE" w:eastAsia="en-US"/>
        </w:rPr>
        <w:t>grö</w:t>
      </w:r>
      <w:proofErr w:type="spellEnd"/>
      <w:r w:rsidRPr="007B2DF9">
        <w:rPr>
          <w:color w:val="000000"/>
          <w:lang w:val="en-US" w:eastAsia="en-US"/>
        </w:rPr>
        <w:t>β</w:t>
      </w:r>
      <w:proofErr w:type="spellStart"/>
      <w:r w:rsidRPr="0086619C">
        <w:rPr>
          <w:color w:val="000000"/>
          <w:lang w:val="de-DE" w:eastAsia="en-US"/>
        </w:rPr>
        <w:t>ten</w:t>
      </w:r>
      <w:proofErr w:type="spellEnd"/>
      <w:r w:rsidRPr="0086619C">
        <w:rPr>
          <w:color w:val="000000"/>
          <w:lang w:val="de-DE" w:eastAsia="en-US"/>
        </w:rPr>
        <w:t xml:space="preserve"> und schönsten </w:t>
      </w:r>
      <w:proofErr w:type="spellStart"/>
      <w:r w:rsidRPr="0086619C">
        <w:rPr>
          <w:color w:val="000000"/>
          <w:lang w:val="de-DE" w:eastAsia="en-US"/>
        </w:rPr>
        <w:t>Stra</w:t>
      </w:r>
      <w:proofErr w:type="spellEnd"/>
      <w:r w:rsidRPr="007B2DF9">
        <w:rPr>
          <w:color w:val="000000"/>
          <w:lang w:val="en-US" w:eastAsia="en-US"/>
        </w:rPr>
        <w:t>β</w:t>
      </w:r>
      <w:r w:rsidRPr="0086619C">
        <w:rPr>
          <w:color w:val="000000"/>
          <w:lang w:val="de-DE" w:eastAsia="en-US"/>
        </w:rPr>
        <w:t>en Berlins.</w:t>
      </w:r>
    </w:p>
    <w:p w:rsidR="000C2476" w:rsidRPr="0086619C" w:rsidRDefault="000C2476" w:rsidP="000C2476">
      <w:pPr>
        <w:numPr>
          <w:ilvl w:val="0"/>
          <w:numId w:val="15"/>
        </w:numPr>
        <w:spacing w:after="200" w:line="276" w:lineRule="auto"/>
        <w:contextualSpacing/>
        <w:rPr>
          <w:lang w:val="de-DE"/>
        </w:rPr>
      </w:pPr>
      <w:r w:rsidRPr="0086619C">
        <w:rPr>
          <w:color w:val="000000"/>
          <w:lang w:val="de-DE" w:eastAsia="en-US"/>
        </w:rPr>
        <w:t>der schöne und alte Park in Berlin.</w:t>
      </w:r>
    </w:p>
    <w:p w:rsidR="000C2476" w:rsidRPr="0086619C" w:rsidRDefault="000C2476" w:rsidP="000C2476">
      <w:pPr>
        <w:numPr>
          <w:ilvl w:val="0"/>
          <w:numId w:val="19"/>
        </w:numPr>
        <w:spacing w:after="200" w:line="276" w:lineRule="auto"/>
        <w:contextualSpacing/>
        <w:rPr>
          <w:color w:val="000000"/>
          <w:lang w:val="de-DE" w:eastAsia="en-US"/>
        </w:rPr>
      </w:pPr>
      <w:r w:rsidRPr="0086619C">
        <w:rPr>
          <w:color w:val="000000"/>
          <w:lang w:val="de-DE" w:eastAsia="en-US"/>
        </w:rPr>
        <w:lastRenderedPageBreak/>
        <w:t xml:space="preserve">... </w:t>
      </w:r>
      <w:r w:rsidRPr="0086619C">
        <w:rPr>
          <w:iCs/>
          <w:color w:val="000000"/>
          <w:spacing w:val="-10"/>
          <w:lang w:val="de-DE" w:eastAsia="en-US"/>
        </w:rPr>
        <w:t>ist durch Alte Pinakothek, Frauenkirche und Residenz bekannt.</w:t>
      </w:r>
    </w:p>
    <w:p w:rsidR="000C2476" w:rsidRPr="007B2DF9" w:rsidRDefault="000C2476" w:rsidP="000C2476">
      <w:pPr>
        <w:numPr>
          <w:ilvl w:val="0"/>
          <w:numId w:val="16"/>
        </w:numPr>
        <w:spacing w:after="200" w:line="276" w:lineRule="auto"/>
        <w:contextualSpacing/>
        <w:rPr>
          <w:lang w:val="en-US"/>
        </w:rPr>
      </w:pPr>
      <w:r w:rsidRPr="0086619C">
        <w:rPr>
          <w:color w:val="000000"/>
          <w:lang w:val="de-DE" w:eastAsia="en-US"/>
        </w:rPr>
        <w:t xml:space="preserve"> </w:t>
      </w:r>
      <w:proofErr w:type="spellStart"/>
      <w:r w:rsidRPr="007B2DF9">
        <w:rPr>
          <w:color w:val="000000"/>
          <w:lang w:val="en-US" w:eastAsia="en-US"/>
        </w:rPr>
        <w:t>München</w:t>
      </w:r>
      <w:proofErr w:type="spellEnd"/>
      <w:r w:rsidRPr="007B2DF9">
        <w:rPr>
          <w:color w:val="000000"/>
          <w:lang w:val="en-US" w:eastAsia="en-US"/>
        </w:rPr>
        <w:t xml:space="preserve"> </w:t>
      </w:r>
    </w:p>
    <w:p w:rsidR="000C2476" w:rsidRPr="007B2DF9" w:rsidRDefault="000C2476" w:rsidP="000C2476">
      <w:pPr>
        <w:numPr>
          <w:ilvl w:val="0"/>
          <w:numId w:val="16"/>
        </w:numPr>
        <w:spacing w:after="200" w:line="276" w:lineRule="auto"/>
        <w:contextualSpacing/>
        <w:rPr>
          <w:lang w:val="en-US"/>
        </w:rPr>
      </w:pPr>
      <w:r w:rsidRPr="007B2DF9">
        <w:rPr>
          <w:color w:val="000000"/>
          <w:lang w:val="en-US" w:eastAsia="en-US"/>
        </w:rPr>
        <w:t xml:space="preserve">Berlin </w:t>
      </w:r>
    </w:p>
    <w:p w:rsidR="000C2476" w:rsidRPr="00D74619" w:rsidRDefault="000C2476" w:rsidP="000C2476">
      <w:pPr>
        <w:numPr>
          <w:ilvl w:val="0"/>
          <w:numId w:val="16"/>
        </w:numPr>
        <w:spacing w:after="200" w:line="276" w:lineRule="auto"/>
        <w:contextualSpacing/>
        <w:rPr>
          <w:lang w:val="en-US"/>
        </w:rPr>
      </w:pPr>
      <w:r w:rsidRPr="007B2DF9">
        <w:rPr>
          <w:color w:val="000000"/>
          <w:lang w:val="en-US" w:eastAsia="en-US"/>
        </w:rPr>
        <w:t>Dresden</w:t>
      </w:r>
    </w:p>
    <w:p w:rsidR="000C2476" w:rsidRPr="007B2DF9" w:rsidRDefault="000C2476" w:rsidP="000C2476">
      <w:pPr>
        <w:numPr>
          <w:ilvl w:val="0"/>
          <w:numId w:val="19"/>
        </w:numPr>
        <w:spacing w:after="200" w:line="276" w:lineRule="auto"/>
        <w:contextualSpacing/>
        <w:rPr>
          <w:iCs/>
          <w:color w:val="000000"/>
          <w:spacing w:val="-10"/>
          <w:lang w:val="en-US" w:eastAsia="en-US"/>
        </w:rPr>
      </w:pPr>
      <w:proofErr w:type="spellStart"/>
      <w:r w:rsidRPr="007B2DF9">
        <w:rPr>
          <w:iCs/>
          <w:color w:val="000000"/>
          <w:spacing w:val="-10"/>
          <w:lang w:val="en-US" w:eastAsia="en-US"/>
        </w:rPr>
        <w:t>Alte</w:t>
      </w:r>
      <w:proofErr w:type="spellEnd"/>
      <w:r w:rsidRPr="007B2DF9">
        <w:rPr>
          <w:iCs/>
          <w:color w:val="000000"/>
          <w:spacing w:val="-10"/>
          <w:lang w:val="en-US" w:eastAsia="en-US"/>
        </w:rPr>
        <w:t xml:space="preserve"> </w:t>
      </w:r>
      <w:proofErr w:type="spellStart"/>
      <w:r w:rsidRPr="007B2DF9">
        <w:rPr>
          <w:iCs/>
          <w:color w:val="000000"/>
          <w:spacing w:val="-10"/>
          <w:lang w:val="en-US" w:eastAsia="en-US"/>
        </w:rPr>
        <w:t>Pinakothek</w:t>
      </w:r>
      <w:proofErr w:type="spellEnd"/>
      <w:r w:rsidRPr="007B2DF9">
        <w:rPr>
          <w:iCs/>
          <w:color w:val="000000"/>
          <w:spacing w:val="-10"/>
          <w:lang w:val="en-US" w:eastAsia="en-US"/>
        </w:rPr>
        <w:t xml:space="preserve"> </w:t>
      </w:r>
      <w:proofErr w:type="spellStart"/>
      <w:proofErr w:type="gramStart"/>
      <w:r w:rsidRPr="007B2DF9">
        <w:rPr>
          <w:iCs/>
          <w:color w:val="000000"/>
          <w:spacing w:val="-10"/>
          <w:lang w:val="en-US" w:eastAsia="en-US"/>
        </w:rPr>
        <w:t>ist</w:t>
      </w:r>
      <w:proofErr w:type="spellEnd"/>
      <w:proofErr w:type="gramEnd"/>
      <w:r w:rsidRPr="007B2DF9">
        <w:rPr>
          <w:color w:val="000000"/>
          <w:lang w:val="en-US" w:eastAsia="en-US"/>
        </w:rPr>
        <w:t>...</w:t>
      </w:r>
    </w:p>
    <w:p w:rsidR="000C2476" w:rsidRPr="0086619C" w:rsidRDefault="000C2476" w:rsidP="000C2476">
      <w:pPr>
        <w:numPr>
          <w:ilvl w:val="0"/>
          <w:numId w:val="17"/>
        </w:numPr>
        <w:spacing w:after="200" w:line="276" w:lineRule="auto"/>
        <w:contextualSpacing/>
        <w:rPr>
          <w:lang w:val="de-DE"/>
        </w:rPr>
      </w:pPr>
      <w:r w:rsidRPr="0086619C">
        <w:rPr>
          <w:color w:val="000000"/>
          <w:lang w:val="de-DE" w:eastAsia="en-US"/>
        </w:rPr>
        <w:t xml:space="preserve">eine der </w:t>
      </w:r>
      <w:proofErr w:type="spellStart"/>
      <w:r w:rsidRPr="0086619C">
        <w:rPr>
          <w:color w:val="000000"/>
          <w:lang w:val="de-DE" w:eastAsia="en-US"/>
        </w:rPr>
        <w:t>bedeutesten</w:t>
      </w:r>
      <w:proofErr w:type="spellEnd"/>
      <w:r w:rsidRPr="0086619C">
        <w:rPr>
          <w:color w:val="000000"/>
          <w:lang w:val="de-DE" w:eastAsia="en-US"/>
        </w:rPr>
        <w:t xml:space="preserve"> Gemäldegalerien der Welt.</w:t>
      </w:r>
    </w:p>
    <w:p w:rsidR="000C2476" w:rsidRPr="007B2DF9" w:rsidRDefault="000C2476" w:rsidP="000C2476">
      <w:pPr>
        <w:numPr>
          <w:ilvl w:val="0"/>
          <w:numId w:val="17"/>
        </w:numPr>
        <w:spacing w:after="200" w:line="276" w:lineRule="auto"/>
        <w:contextualSpacing/>
        <w:rPr>
          <w:lang w:val="en-US"/>
        </w:rPr>
      </w:pPr>
      <w:proofErr w:type="gramStart"/>
      <w:r w:rsidRPr="007B2DF9">
        <w:rPr>
          <w:color w:val="000000"/>
          <w:lang w:val="en-US" w:eastAsia="en-US"/>
        </w:rPr>
        <w:t>der</w:t>
      </w:r>
      <w:proofErr w:type="gramEnd"/>
      <w:r w:rsidRPr="007B2DF9">
        <w:rPr>
          <w:color w:val="000000"/>
          <w:lang w:val="en-US" w:eastAsia="en-US"/>
        </w:rPr>
        <w:t xml:space="preserve"> </w:t>
      </w:r>
      <w:proofErr w:type="spellStart"/>
      <w:r w:rsidRPr="007B2DF9">
        <w:rPr>
          <w:color w:val="000000"/>
          <w:lang w:val="en-US" w:eastAsia="en-US"/>
        </w:rPr>
        <w:t>älteste</w:t>
      </w:r>
      <w:proofErr w:type="spellEnd"/>
      <w:r w:rsidRPr="007B2DF9">
        <w:rPr>
          <w:color w:val="000000"/>
          <w:lang w:val="en-US" w:eastAsia="en-US"/>
        </w:rPr>
        <w:t xml:space="preserve"> </w:t>
      </w:r>
      <w:proofErr w:type="spellStart"/>
      <w:r w:rsidRPr="007B2DF9">
        <w:rPr>
          <w:color w:val="000000"/>
          <w:lang w:val="en-US" w:eastAsia="en-US"/>
        </w:rPr>
        <w:t>Stadtteil</w:t>
      </w:r>
      <w:proofErr w:type="spellEnd"/>
      <w:r w:rsidRPr="007B2DF9">
        <w:rPr>
          <w:color w:val="000000"/>
          <w:lang w:val="en-US" w:eastAsia="en-US"/>
        </w:rPr>
        <w:t xml:space="preserve"> Berlins.</w:t>
      </w:r>
    </w:p>
    <w:p w:rsidR="000C2476" w:rsidRPr="0086619C" w:rsidRDefault="000C2476" w:rsidP="000C2476">
      <w:pPr>
        <w:numPr>
          <w:ilvl w:val="0"/>
          <w:numId w:val="17"/>
        </w:numPr>
        <w:spacing w:after="200" w:line="276" w:lineRule="auto"/>
        <w:contextualSpacing/>
        <w:rPr>
          <w:lang w:val="de-DE"/>
        </w:rPr>
      </w:pPr>
      <w:r w:rsidRPr="0086619C">
        <w:rPr>
          <w:color w:val="000000"/>
          <w:lang w:val="de-DE" w:eastAsia="en-US"/>
        </w:rPr>
        <w:t xml:space="preserve">das </w:t>
      </w:r>
      <w:proofErr w:type="spellStart"/>
      <w:r w:rsidRPr="0086619C">
        <w:rPr>
          <w:color w:val="000000"/>
          <w:lang w:val="de-DE" w:eastAsia="en-US"/>
        </w:rPr>
        <w:t>grö</w:t>
      </w:r>
      <w:proofErr w:type="spellEnd"/>
      <w:r w:rsidRPr="007B2DF9">
        <w:rPr>
          <w:color w:val="000000"/>
          <w:lang w:val="en-US" w:eastAsia="en-US"/>
        </w:rPr>
        <w:t>β</w:t>
      </w:r>
      <w:proofErr w:type="spellStart"/>
      <w:r w:rsidRPr="0086619C">
        <w:rPr>
          <w:color w:val="000000"/>
          <w:lang w:val="de-DE" w:eastAsia="en-US"/>
        </w:rPr>
        <w:t>te</w:t>
      </w:r>
      <w:proofErr w:type="spellEnd"/>
      <w:r w:rsidRPr="0086619C">
        <w:rPr>
          <w:color w:val="000000"/>
          <w:lang w:val="de-DE" w:eastAsia="en-US"/>
        </w:rPr>
        <w:t xml:space="preserve"> Technische Museum der Welt.</w:t>
      </w:r>
    </w:p>
    <w:p w:rsidR="000C2476" w:rsidRPr="0086619C" w:rsidRDefault="000C2476" w:rsidP="000C2476">
      <w:pPr>
        <w:ind w:left="720"/>
        <w:contextualSpacing/>
        <w:rPr>
          <w:lang w:val="de-DE"/>
        </w:rPr>
      </w:pPr>
    </w:p>
    <w:p w:rsidR="000C2476" w:rsidRPr="007B2DF9" w:rsidRDefault="000C2476" w:rsidP="000C2476">
      <w:pPr>
        <w:numPr>
          <w:ilvl w:val="0"/>
          <w:numId w:val="19"/>
        </w:numPr>
        <w:spacing w:after="200" w:line="276" w:lineRule="auto"/>
        <w:contextualSpacing/>
        <w:rPr>
          <w:iCs/>
          <w:color w:val="000000"/>
          <w:spacing w:val="-10"/>
          <w:lang w:val="en-US" w:eastAsia="en-US"/>
        </w:rPr>
      </w:pPr>
      <w:r w:rsidRPr="007B2DF9">
        <w:rPr>
          <w:iCs/>
          <w:color w:val="000000"/>
          <w:spacing w:val="-10"/>
          <w:lang w:val="en-US" w:eastAsia="en-US"/>
        </w:rPr>
        <w:t xml:space="preserve">Mein Freund </w:t>
      </w:r>
      <w:proofErr w:type="spellStart"/>
      <w:r w:rsidRPr="007B2DF9">
        <w:rPr>
          <w:iCs/>
          <w:color w:val="000000"/>
          <w:spacing w:val="-10"/>
          <w:lang w:val="en-US" w:eastAsia="en-US"/>
        </w:rPr>
        <w:t>fragt</w:t>
      </w:r>
      <w:proofErr w:type="spellEnd"/>
      <w:r w:rsidRPr="007B2DF9">
        <w:rPr>
          <w:iCs/>
          <w:color w:val="000000"/>
          <w:spacing w:val="-10"/>
          <w:lang w:val="en-US" w:eastAsia="en-US"/>
        </w:rPr>
        <w:t xml:space="preserve"> </w:t>
      </w:r>
      <w:proofErr w:type="spellStart"/>
      <w:r w:rsidRPr="007B2DF9">
        <w:rPr>
          <w:iCs/>
          <w:color w:val="000000"/>
          <w:spacing w:val="-10"/>
          <w:lang w:val="en-US" w:eastAsia="en-US"/>
        </w:rPr>
        <w:t>mich</w:t>
      </w:r>
      <w:proofErr w:type="spellEnd"/>
      <w:r w:rsidRPr="007B2DF9">
        <w:rPr>
          <w:iCs/>
          <w:color w:val="000000"/>
          <w:spacing w:val="-10"/>
          <w:lang w:val="en-US" w:eastAsia="en-US"/>
        </w:rPr>
        <w:t>, ...</w:t>
      </w:r>
    </w:p>
    <w:p w:rsidR="000C2476" w:rsidRPr="0086619C" w:rsidRDefault="000C2476" w:rsidP="000C2476">
      <w:pPr>
        <w:numPr>
          <w:ilvl w:val="0"/>
          <w:numId w:val="18"/>
        </w:numPr>
        <w:spacing w:after="200" w:line="276" w:lineRule="auto"/>
        <w:contextualSpacing/>
        <w:rPr>
          <w:lang w:val="de-DE"/>
        </w:rPr>
      </w:pPr>
      <w:r w:rsidRPr="0086619C">
        <w:rPr>
          <w:color w:val="000000"/>
          <w:lang w:val="de-DE" w:eastAsia="en-US"/>
        </w:rPr>
        <w:t>ob ich in diesem Sommer viel gewandert bin.</w:t>
      </w:r>
    </w:p>
    <w:p w:rsidR="000C2476" w:rsidRPr="0086619C" w:rsidRDefault="000C2476" w:rsidP="000C2476">
      <w:pPr>
        <w:numPr>
          <w:ilvl w:val="0"/>
          <w:numId w:val="18"/>
        </w:numPr>
        <w:spacing w:after="200" w:line="276" w:lineRule="auto"/>
        <w:contextualSpacing/>
        <w:rPr>
          <w:lang w:val="de-DE"/>
        </w:rPr>
      </w:pPr>
      <w:r w:rsidRPr="0086619C">
        <w:rPr>
          <w:color w:val="000000"/>
          <w:lang w:val="de-DE" w:eastAsia="en-US"/>
        </w:rPr>
        <w:t>ob ich bin in diesem Sommer viel gewandert.</w:t>
      </w:r>
    </w:p>
    <w:p w:rsidR="000C2476" w:rsidRPr="0086619C" w:rsidRDefault="000C2476" w:rsidP="000C2476">
      <w:pPr>
        <w:numPr>
          <w:ilvl w:val="0"/>
          <w:numId w:val="18"/>
        </w:numPr>
        <w:spacing w:after="200" w:line="276" w:lineRule="auto"/>
        <w:contextualSpacing/>
        <w:rPr>
          <w:lang w:val="de-DE"/>
        </w:rPr>
      </w:pPr>
      <w:r w:rsidRPr="0086619C">
        <w:rPr>
          <w:color w:val="000000"/>
          <w:lang w:val="de-DE" w:eastAsia="en-US"/>
        </w:rPr>
        <w:t>ob bin ich in diesem Sommer viel gewandert.</w:t>
      </w:r>
    </w:p>
    <w:p w:rsidR="0030496C" w:rsidRPr="0086619C" w:rsidRDefault="0030496C" w:rsidP="000C2476">
      <w:pPr>
        <w:spacing w:after="200"/>
        <w:contextualSpacing/>
        <w:rPr>
          <w:rFonts w:eastAsiaTheme="minorHAnsi"/>
          <w:lang w:val="de-DE" w:eastAsia="en-US"/>
        </w:rPr>
      </w:pPr>
    </w:p>
    <w:p w:rsidR="000C2476" w:rsidRPr="00D74619" w:rsidRDefault="000C2476" w:rsidP="000C2476">
      <w:pPr>
        <w:spacing w:after="200"/>
        <w:contextualSpacing/>
        <w:rPr>
          <w:rFonts w:eastAsiaTheme="minorHAnsi"/>
          <w:b/>
          <w:lang w:eastAsia="en-US"/>
        </w:rPr>
      </w:pPr>
      <w:r w:rsidRPr="00D74619">
        <w:rPr>
          <w:rFonts w:eastAsiaTheme="minorHAnsi"/>
          <w:b/>
          <w:lang w:eastAsia="en-US"/>
        </w:rPr>
        <w:t>Задание 2</w:t>
      </w:r>
    </w:p>
    <w:p w:rsidR="000C2476" w:rsidRPr="00D74619" w:rsidRDefault="000C2476" w:rsidP="0030496C">
      <w:pPr>
        <w:spacing w:after="200" w:line="276" w:lineRule="auto"/>
        <w:contextualSpacing/>
        <w:rPr>
          <w:rFonts w:eastAsiaTheme="minorHAnsi"/>
          <w:b/>
          <w:lang w:eastAsia="en-US"/>
        </w:rPr>
      </w:pPr>
      <w:r w:rsidRPr="00D74619">
        <w:rPr>
          <w:rFonts w:eastAsiaTheme="minorHAnsi"/>
          <w:b/>
          <w:lang w:eastAsia="en-US"/>
        </w:rPr>
        <w:t xml:space="preserve"> Отметьте, что верно.</w:t>
      </w:r>
    </w:p>
    <w:p w:rsidR="000C2476" w:rsidRPr="0030496C" w:rsidRDefault="000C2476" w:rsidP="000C2476">
      <w:pPr>
        <w:spacing w:after="200"/>
        <w:ind w:left="720"/>
        <w:contextualSpacing/>
        <w:jc w:val="center"/>
        <w:rPr>
          <w:rFonts w:eastAsiaTheme="minorHAnsi"/>
          <w:lang w:eastAsia="en-US"/>
        </w:rPr>
      </w:pPr>
      <w:r w:rsidRPr="0030496C">
        <w:rPr>
          <w:rFonts w:eastAsiaTheme="minorHAnsi"/>
          <w:lang w:eastAsia="en-US"/>
        </w:rPr>
        <w:t>„Ö</w:t>
      </w:r>
      <w:proofErr w:type="spellStart"/>
      <w:r w:rsidRPr="007B2DF9">
        <w:rPr>
          <w:rFonts w:eastAsiaTheme="minorHAnsi"/>
          <w:lang w:val="en-US" w:eastAsia="en-US"/>
        </w:rPr>
        <w:t>sterreich</w:t>
      </w:r>
      <w:proofErr w:type="spellEnd"/>
      <w:r w:rsidRPr="0030496C">
        <w:rPr>
          <w:rFonts w:eastAsiaTheme="minorHAnsi"/>
          <w:lang w:eastAsia="en-US"/>
        </w:rPr>
        <w:t>"</w:t>
      </w:r>
    </w:p>
    <w:p w:rsidR="000C2476" w:rsidRPr="0086619C" w:rsidRDefault="000C2476" w:rsidP="000C2476">
      <w:pPr>
        <w:contextualSpacing/>
        <w:rPr>
          <w:lang w:val="de-DE"/>
        </w:rPr>
      </w:pPr>
      <w:r w:rsidRPr="0086619C">
        <w:rPr>
          <w:color w:val="000000"/>
          <w:spacing w:val="-10"/>
          <w:lang w:val="de-DE" w:eastAsia="en-US"/>
        </w:rPr>
        <w:t xml:space="preserve">Österreich ist eine Bundesrepublik, es besteht also aus neun Bundesländern. Österreich </w:t>
      </w:r>
      <w:r w:rsidRPr="0086619C">
        <w:rPr>
          <w:color w:val="000000"/>
          <w:lang w:val="de-DE" w:eastAsia="en-US"/>
        </w:rPr>
        <w:t xml:space="preserve">liegt in </w:t>
      </w:r>
      <w:r w:rsidRPr="0086619C">
        <w:rPr>
          <w:color w:val="000000"/>
          <w:spacing w:val="-10"/>
          <w:lang w:val="de-DE" w:eastAsia="en-US"/>
        </w:rPr>
        <w:t xml:space="preserve">Europa südlich von Deutschland. Das ist ein </w:t>
      </w:r>
      <w:proofErr w:type="spellStart"/>
      <w:r w:rsidRPr="0086619C">
        <w:rPr>
          <w:color w:val="000000"/>
          <w:spacing w:val="-10"/>
          <w:lang w:val="de-DE" w:eastAsia="en-US"/>
        </w:rPr>
        <w:t>gro</w:t>
      </w:r>
      <w:proofErr w:type="spellEnd"/>
      <w:r w:rsidRPr="007B2DF9">
        <w:rPr>
          <w:color w:val="000000"/>
          <w:lang w:val="en-US" w:eastAsia="en-US"/>
        </w:rPr>
        <w:t>β</w:t>
      </w:r>
      <w:r w:rsidRPr="0086619C">
        <w:rPr>
          <w:color w:val="000000"/>
          <w:spacing w:val="-10"/>
          <w:lang w:val="de-DE" w:eastAsia="en-US"/>
        </w:rPr>
        <w:t xml:space="preserve">es Industrieland und Kultur </w:t>
      </w:r>
      <w:r w:rsidRPr="0086619C">
        <w:rPr>
          <w:color w:val="000000"/>
          <w:lang w:val="de-DE" w:eastAsia="en-US"/>
        </w:rPr>
        <w:t xml:space="preserve">-Touristenzentrum. </w:t>
      </w:r>
      <w:r w:rsidRPr="0086619C">
        <w:rPr>
          <w:color w:val="000000"/>
          <w:spacing w:val="-10"/>
          <w:lang w:val="de-DE" w:eastAsia="en-US"/>
        </w:rPr>
        <w:t xml:space="preserve">Viele Touristen aus Europa, Amerika, Asien kommen nach Österreich, um seine </w:t>
      </w:r>
      <w:r w:rsidRPr="0086619C">
        <w:rPr>
          <w:color w:val="000000"/>
          <w:lang w:val="de-DE" w:eastAsia="en-US"/>
        </w:rPr>
        <w:t xml:space="preserve">Museen, </w:t>
      </w:r>
      <w:r w:rsidRPr="0086619C">
        <w:rPr>
          <w:color w:val="000000"/>
          <w:spacing w:val="-10"/>
          <w:lang w:val="de-DE" w:eastAsia="en-US"/>
        </w:rPr>
        <w:t>Theater, Denkmäler und andere Sehenswürdigkeiten zu besichtigen und zu bewundern.</w:t>
      </w:r>
    </w:p>
    <w:p w:rsidR="000C2476" w:rsidRPr="007B2DF9" w:rsidRDefault="000C2476" w:rsidP="000C2476">
      <w:pPr>
        <w:contextualSpacing/>
        <w:rPr>
          <w:lang w:val="en-US"/>
        </w:rPr>
      </w:pPr>
      <w:r w:rsidRPr="0086619C">
        <w:rPr>
          <w:color w:val="000000"/>
          <w:spacing w:val="-10"/>
          <w:lang w:val="de-DE" w:eastAsia="en-US"/>
        </w:rPr>
        <w:t xml:space="preserve">In diesem Land haben viele berühmte Menschen gelebt und gearbeitet. </w:t>
      </w:r>
      <w:r w:rsidRPr="007B2DF9">
        <w:rPr>
          <w:color w:val="000000"/>
          <w:lang w:val="en-US" w:eastAsia="en-US"/>
        </w:rPr>
        <w:t xml:space="preserve">Die </w:t>
      </w:r>
      <w:proofErr w:type="spellStart"/>
      <w:r w:rsidRPr="007B2DF9">
        <w:rPr>
          <w:color w:val="000000"/>
          <w:lang w:val="en-US" w:eastAsia="en-US"/>
        </w:rPr>
        <w:t>Hauptstadt</w:t>
      </w:r>
      <w:proofErr w:type="spellEnd"/>
      <w:r w:rsidRPr="007B2DF9">
        <w:rPr>
          <w:color w:val="000000"/>
          <w:lang w:val="en-US" w:eastAsia="en-US"/>
        </w:rPr>
        <w:t xml:space="preserve"> </w:t>
      </w:r>
      <w:proofErr w:type="spellStart"/>
      <w:r w:rsidRPr="007B2DF9">
        <w:rPr>
          <w:color w:val="000000"/>
          <w:spacing w:val="-10"/>
          <w:lang w:val="en-US" w:eastAsia="en-US"/>
        </w:rPr>
        <w:t>Österreichs</w:t>
      </w:r>
      <w:proofErr w:type="spellEnd"/>
      <w:r w:rsidRPr="007B2DF9">
        <w:rPr>
          <w:color w:val="000000"/>
          <w:spacing w:val="-10"/>
          <w:lang w:val="en-US" w:eastAsia="en-US"/>
        </w:rPr>
        <w:t xml:space="preserve"> </w:t>
      </w:r>
      <w:proofErr w:type="spellStart"/>
      <w:r w:rsidRPr="007B2DF9">
        <w:rPr>
          <w:color w:val="000000"/>
          <w:spacing w:val="-10"/>
          <w:lang w:val="en-US" w:eastAsia="en-US"/>
        </w:rPr>
        <w:t>hei</w:t>
      </w:r>
      <w:proofErr w:type="spellEnd"/>
      <w:r w:rsidRPr="007B2DF9">
        <w:rPr>
          <w:color w:val="000000"/>
          <w:lang w:val="en-US" w:eastAsia="en-US"/>
        </w:rPr>
        <w:t>β</w:t>
      </w:r>
      <w:r w:rsidRPr="007B2DF9">
        <w:rPr>
          <w:color w:val="000000"/>
          <w:spacing w:val="-10"/>
          <w:lang w:val="en-US" w:eastAsia="en-US"/>
        </w:rPr>
        <w:t>t Wien.</w:t>
      </w:r>
    </w:p>
    <w:p w:rsidR="000C2476" w:rsidRPr="0086619C" w:rsidRDefault="000C2476" w:rsidP="000C2476">
      <w:pPr>
        <w:contextualSpacing/>
        <w:rPr>
          <w:lang w:val="de-DE"/>
        </w:rPr>
      </w:pPr>
      <w:r w:rsidRPr="0086619C">
        <w:rPr>
          <w:color w:val="000000"/>
          <w:spacing w:val="-10"/>
          <w:lang w:val="de-DE" w:eastAsia="en-US"/>
        </w:rPr>
        <w:t xml:space="preserve">Wien ist auch die Hauptstadt des Bundeslandes Wien. In der Hauptstadt wohnen etwa 2 Millionen Menschen. Die Stadt liegt am Fluss Donau. Wien ist alt und sehr schön. Hier haben viele berühmte Musiker, Schriftsteller und Dichter gelebt und gearbeitet, zum Beispiel, die Komponisten Schubert und </w:t>
      </w:r>
      <w:proofErr w:type="spellStart"/>
      <w:r w:rsidRPr="0086619C">
        <w:rPr>
          <w:color w:val="000000"/>
          <w:spacing w:val="-10"/>
          <w:lang w:val="de-DE" w:eastAsia="en-US"/>
        </w:rPr>
        <w:t>Strau</w:t>
      </w:r>
      <w:proofErr w:type="spellEnd"/>
      <w:r w:rsidRPr="007B2DF9">
        <w:rPr>
          <w:color w:val="000000"/>
          <w:lang w:val="en-US" w:eastAsia="en-US"/>
        </w:rPr>
        <w:t>β</w:t>
      </w:r>
      <w:r w:rsidRPr="0086619C">
        <w:rPr>
          <w:color w:val="000000"/>
          <w:spacing w:val="-10"/>
          <w:lang w:val="de-DE" w:eastAsia="en-US"/>
        </w:rPr>
        <w:t xml:space="preserve">. Mozart wurde in Salzburg geboren, aber er lebte </w:t>
      </w:r>
      <w:r w:rsidRPr="0086619C">
        <w:rPr>
          <w:color w:val="000000"/>
          <w:lang w:val="de-DE" w:eastAsia="en-US"/>
        </w:rPr>
        <w:t xml:space="preserve">und </w:t>
      </w:r>
      <w:r w:rsidRPr="0086619C">
        <w:rPr>
          <w:color w:val="000000"/>
          <w:spacing w:val="-10"/>
          <w:lang w:val="de-DE" w:eastAsia="en-US"/>
        </w:rPr>
        <w:t xml:space="preserve">komponierte auch in der Hauptstadt. Die Landschaft des Landes ist sehr </w:t>
      </w:r>
      <w:r w:rsidRPr="0086619C">
        <w:rPr>
          <w:color w:val="000000"/>
          <w:lang w:val="de-DE" w:eastAsia="en-US"/>
        </w:rPr>
        <w:t xml:space="preserve">malerisch. Die </w:t>
      </w:r>
      <w:r w:rsidRPr="0086619C">
        <w:rPr>
          <w:color w:val="000000"/>
          <w:spacing w:val="-10"/>
          <w:lang w:val="de-DE" w:eastAsia="en-US"/>
        </w:rPr>
        <w:t xml:space="preserve">Menschen erholen sich im Süden in den Alpen, verbringen ihre Ferien auf dem Lande </w:t>
      </w:r>
      <w:r w:rsidRPr="0086619C">
        <w:rPr>
          <w:color w:val="000000"/>
          <w:lang w:val="de-DE" w:eastAsia="en-US"/>
        </w:rPr>
        <w:t xml:space="preserve">und an </w:t>
      </w:r>
      <w:r w:rsidRPr="0086619C">
        <w:rPr>
          <w:color w:val="000000"/>
          <w:spacing w:val="-10"/>
          <w:lang w:val="de-DE" w:eastAsia="en-US"/>
        </w:rPr>
        <w:t>den Seen.</w:t>
      </w:r>
    </w:p>
    <w:p w:rsidR="000C2476" w:rsidRPr="007B2DF9" w:rsidRDefault="000C2476" w:rsidP="000C2476">
      <w:pPr>
        <w:contextualSpacing/>
        <w:rPr>
          <w:lang w:val="en-US"/>
        </w:rPr>
      </w:pPr>
      <w:r w:rsidRPr="007B2DF9">
        <w:rPr>
          <w:b/>
          <w:bCs/>
          <w:i/>
          <w:iCs/>
          <w:color w:val="000000"/>
          <w:lang w:val="en-US" w:eastAsia="en-US"/>
        </w:rPr>
        <w:t xml:space="preserve">Was </w:t>
      </w:r>
      <w:proofErr w:type="spellStart"/>
      <w:r w:rsidRPr="007B2DF9">
        <w:rPr>
          <w:b/>
          <w:bCs/>
          <w:i/>
          <w:iCs/>
          <w:color w:val="000000"/>
          <w:lang w:val="en-US" w:eastAsia="en-US"/>
        </w:rPr>
        <w:t>stimmt</w:t>
      </w:r>
      <w:proofErr w:type="spellEnd"/>
      <w:r w:rsidRPr="007B2DF9">
        <w:rPr>
          <w:b/>
          <w:bCs/>
          <w:i/>
          <w:iCs/>
          <w:color w:val="000000"/>
          <w:lang w:val="en-US" w:eastAsia="en-US"/>
        </w:rPr>
        <w:t>?</w:t>
      </w:r>
    </w:p>
    <w:p w:rsidR="000C2476" w:rsidRPr="0086619C" w:rsidRDefault="000C2476" w:rsidP="000C2476">
      <w:pPr>
        <w:numPr>
          <w:ilvl w:val="0"/>
          <w:numId w:val="20"/>
        </w:numPr>
        <w:spacing w:after="200" w:line="276" w:lineRule="auto"/>
        <w:contextualSpacing/>
        <w:rPr>
          <w:color w:val="000000"/>
          <w:spacing w:val="-10"/>
          <w:lang w:val="de-DE" w:eastAsia="en-US"/>
        </w:rPr>
      </w:pPr>
      <w:r w:rsidRPr="0086619C">
        <w:rPr>
          <w:color w:val="000000"/>
          <w:spacing w:val="-10"/>
          <w:lang w:val="de-DE" w:eastAsia="en-US"/>
        </w:rPr>
        <w:t>Mozart hat in Wien gelebt und viele Gedichte geschrieben.</w:t>
      </w:r>
    </w:p>
    <w:p w:rsidR="000C2476" w:rsidRPr="0086619C" w:rsidRDefault="000C2476" w:rsidP="000C2476">
      <w:pPr>
        <w:numPr>
          <w:ilvl w:val="0"/>
          <w:numId w:val="20"/>
        </w:numPr>
        <w:spacing w:after="200" w:line="276" w:lineRule="auto"/>
        <w:contextualSpacing/>
        <w:rPr>
          <w:color w:val="000000"/>
          <w:spacing w:val="-10"/>
          <w:lang w:val="de-DE" w:eastAsia="en-US"/>
        </w:rPr>
      </w:pPr>
      <w:r w:rsidRPr="0086619C">
        <w:rPr>
          <w:color w:val="000000"/>
          <w:spacing w:val="-10"/>
          <w:lang w:val="de-DE" w:eastAsia="en-US"/>
        </w:rPr>
        <w:t>Wien ist das Bundesland Österreichs.</w:t>
      </w:r>
    </w:p>
    <w:p w:rsidR="000C2476" w:rsidRPr="0086619C" w:rsidRDefault="000C2476" w:rsidP="000C2476">
      <w:pPr>
        <w:numPr>
          <w:ilvl w:val="0"/>
          <w:numId w:val="20"/>
        </w:numPr>
        <w:spacing w:after="200" w:line="276" w:lineRule="auto"/>
        <w:contextualSpacing/>
        <w:rPr>
          <w:color w:val="000000"/>
          <w:spacing w:val="-10"/>
          <w:lang w:val="de-DE" w:eastAsia="en-US"/>
        </w:rPr>
      </w:pPr>
      <w:r w:rsidRPr="0086619C">
        <w:rPr>
          <w:color w:val="000000"/>
          <w:spacing w:val="-10"/>
          <w:lang w:val="de-DE" w:eastAsia="en-US"/>
        </w:rPr>
        <w:t>Der See Donau ist sehr malerisch.</w:t>
      </w:r>
    </w:p>
    <w:p w:rsidR="000C2476" w:rsidRPr="0086619C" w:rsidRDefault="000C2476" w:rsidP="000C2476">
      <w:pPr>
        <w:numPr>
          <w:ilvl w:val="0"/>
          <w:numId w:val="20"/>
        </w:numPr>
        <w:spacing w:after="200" w:line="276" w:lineRule="auto"/>
        <w:contextualSpacing/>
        <w:rPr>
          <w:color w:val="000000"/>
          <w:spacing w:val="-10"/>
          <w:lang w:val="de-DE" w:eastAsia="en-US"/>
        </w:rPr>
      </w:pPr>
      <w:r w:rsidRPr="0086619C">
        <w:rPr>
          <w:color w:val="000000"/>
          <w:spacing w:val="-10"/>
          <w:lang w:val="de-DE" w:eastAsia="en-US"/>
        </w:rPr>
        <w:t>Die Alpen liegen im Süden des Landes.</w:t>
      </w:r>
    </w:p>
    <w:p w:rsidR="000C2476" w:rsidRPr="0086619C" w:rsidRDefault="000C2476" w:rsidP="000C2476">
      <w:pPr>
        <w:numPr>
          <w:ilvl w:val="0"/>
          <w:numId w:val="20"/>
        </w:numPr>
        <w:spacing w:after="200" w:line="276" w:lineRule="auto"/>
        <w:contextualSpacing/>
        <w:rPr>
          <w:color w:val="000000"/>
          <w:spacing w:val="-10"/>
          <w:lang w:val="de-DE" w:eastAsia="en-US"/>
        </w:rPr>
      </w:pPr>
      <w:r w:rsidRPr="0086619C">
        <w:rPr>
          <w:color w:val="000000"/>
          <w:spacing w:val="-10"/>
          <w:lang w:val="de-DE" w:eastAsia="en-US"/>
        </w:rPr>
        <w:t xml:space="preserve">Die Bundesrepublik Österreich hat neun </w:t>
      </w:r>
      <w:proofErr w:type="gramStart"/>
      <w:r w:rsidRPr="0086619C">
        <w:rPr>
          <w:color w:val="000000"/>
          <w:spacing w:val="-10"/>
          <w:lang w:val="de-DE" w:eastAsia="en-US"/>
        </w:rPr>
        <w:t>Kantonen</w:t>
      </w:r>
      <w:proofErr w:type="gramEnd"/>
      <w:r w:rsidRPr="0086619C">
        <w:rPr>
          <w:color w:val="000000"/>
          <w:spacing w:val="-10"/>
          <w:lang w:val="de-DE" w:eastAsia="en-US"/>
        </w:rPr>
        <w:t>.</w:t>
      </w:r>
    </w:p>
    <w:p w:rsidR="000C2476" w:rsidRPr="0086619C" w:rsidRDefault="000C2476" w:rsidP="000C2476">
      <w:pPr>
        <w:numPr>
          <w:ilvl w:val="0"/>
          <w:numId w:val="20"/>
        </w:numPr>
        <w:spacing w:after="200" w:line="276" w:lineRule="auto"/>
        <w:contextualSpacing/>
        <w:rPr>
          <w:color w:val="000000"/>
          <w:spacing w:val="-10"/>
          <w:lang w:val="de-DE" w:eastAsia="en-US"/>
        </w:rPr>
      </w:pPr>
      <w:r w:rsidRPr="0086619C">
        <w:rPr>
          <w:color w:val="000000"/>
          <w:spacing w:val="-10"/>
          <w:lang w:val="de-DE" w:eastAsia="en-US"/>
        </w:rPr>
        <w:t xml:space="preserve">Die Hauptstadt Österreichs Wien ist </w:t>
      </w:r>
      <w:proofErr w:type="spellStart"/>
      <w:r w:rsidRPr="0086619C">
        <w:rPr>
          <w:color w:val="000000"/>
          <w:spacing w:val="-10"/>
          <w:lang w:val="de-DE" w:eastAsia="en-US"/>
        </w:rPr>
        <w:t>grö</w:t>
      </w:r>
      <w:proofErr w:type="spellEnd"/>
      <w:r w:rsidRPr="007B2DF9">
        <w:rPr>
          <w:color w:val="000000"/>
          <w:lang w:val="en-US" w:eastAsia="en-US"/>
        </w:rPr>
        <w:t>β</w:t>
      </w:r>
      <w:r w:rsidRPr="0086619C">
        <w:rPr>
          <w:color w:val="000000"/>
          <w:spacing w:val="-10"/>
          <w:lang w:val="de-DE" w:eastAsia="en-US"/>
        </w:rPr>
        <w:t>er als Moskau.</w:t>
      </w:r>
    </w:p>
    <w:p w:rsidR="0030496C" w:rsidRPr="0086619C" w:rsidRDefault="0030496C" w:rsidP="000C2476">
      <w:pPr>
        <w:ind w:left="720"/>
        <w:contextualSpacing/>
        <w:rPr>
          <w:color w:val="000000"/>
          <w:spacing w:val="-10"/>
          <w:lang w:val="de-DE" w:eastAsia="en-US"/>
        </w:rPr>
      </w:pPr>
    </w:p>
    <w:p w:rsidR="000C2476" w:rsidRPr="00D74619" w:rsidRDefault="000C2476" w:rsidP="000C2476">
      <w:pPr>
        <w:ind w:left="720"/>
        <w:contextualSpacing/>
        <w:rPr>
          <w:b/>
          <w:color w:val="000000"/>
          <w:spacing w:val="-10"/>
          <w:lang w:eastAsia="en-US"/>
        </w:rPr>
      </w:pPr>
      <w:r w:rsidRPr="00D74619">
        <w:rPr>
          <w:b/>
          <w:color w:val="000000"/>
          <w:spacing w:val="-10"/>
          <w:lang w:eastAsia="en-US"/>
        </w:rPr>
        <w:t>Задание 3</w:t>
      </w:r>
    </w:p>
    <w:p w:rsidR="00D74619" w:rsidRDefault="000C2476" w:rsidP="000C2476">
      <w:pPr>
        <w:contextualSpacing/>
        <w:rPr>
          <w:b/>
          <w:color w:val="000000"/>
          <w:spacing w:val="-10"/>
          <w:lang w:eastAsia="en-US"/>
        </w:rPr>
      </w:pPr>
      <w:r w:rsidRPr="00D74619">
        <w:rPr>
          <w:b/>
          <w:color w:val="000000"/>
          <w:spacing w:val="-10"/>
          <w:lang w:eastAsia="en-US"/>
        </w:rPr>
        <w:t xml:space="preserve">3. </w:t>
      </w:r>
      <w:r w:rsidR="00D74619">
        <w:rPr>
          <w:b/>
          <w:color w:val="000000"/>
          <w:spacing w:val="-10"/>
          <w:lang w:eastAsia="en-US"/>
        </w:rPr>
        <w:t xml:space="preserve"> </w:t>
      </w:r>
      <w:r w:rsidRPr="00D74619">
        <w:rPr>
          <w:b/>
          <w:color w:val="000000"/>
          <w:spacing w:val="-10"/>
          <w:lang w:eastAsia="en-US"/>
        </w:rPr>
        <w:t xml:space="preserve">Письмо. Молодежный журнал проводит опрос среди подростков. Здесь анкета. </w:t>
      </w:r>
    </w:p>
    <w:p w:rsidR="000C2476" w:rsidRPr="00D74619" w:rsidRDefault="00D74619" w:rsidP="000C2476">
      <w:pPr>
        <w:contextualSpacing/>
        <w:rPr>
          <w:b/>
          <w:color w:val="000000"/>
          <w:spacing w:val="-10"/>
          <w:lang w:eastAsia="en-US"/>
        </w:rPr>
      </w:pPr>
      <w:r>
        <w:rPr>
          <w:b/>
          <w:color w:val="000000"/>
          <w:spacing w:val="-10"/>
          <w:lang w:eastAsia="en-US"/>
        </w:rPr>
        <w:t xml:space="preserve">     </w:t>
      </w:r>
      <w:r w:rsidR="000C2476" w:rsidRPr="00D74619">
        <w:rPr>
          <w:b/>
          <w:color w:val="000000"/>
          <w:spacing w:val="-10"/>
          <w:lang w:eastAsia="en-US"/>
        </w:rPr>
        <w:t>Напиши о себе.</w:t>
      </w:r>
    </w:p>
    <w:p w:rsidR="000C2476" w:rsidRPr="0086619C" w:rsidRDefault="000C2476" w:rsidP="000C2476">
      <w:pPr>
        <w:contextualSpacing/>
        <w:rPr>
          <w:lang w:val="de-DE"/>
        </w:rPr>
      </w:pPr>
      <w:r w:rsidRPr="0086619C">
        <w:rPr>
          <w:color w:val="000000"/>
          <w:u w:val="single"/>
          <w:lang w:val="de-DE" w:eastAsia="en-US"/>
        </w:rPr>
        <w:t>Name:</w:t>
      </w:r>
      <w:r w:rsidRPr="0086619C">
        <w:rPr>
          <w:color w:val="000000"/>
          <w:lang w:val="de-DE"/>
        </w:rPr>
        <w:tab/>
      </w:r>
      <w:r w:rsidRPr="0086619C">
        <w:rPr>
          <w:color w:val="000000"/>
          <w:lang w:val="de-DE"/>
        </w:rPr>
        <w:tab/>
      </w:r>
      <w:r w:rsidRPr="0086619C">
        <w:rPr>
          <w:color w:val="000000"/>
          <w:lang w:val="de-DE"/>
        </w:rPr>
        <w:tab/>
      </w:r>
      <w:r w:rsidRPr="0086619C">
        <w:rPr>
          <w:color w:val="000000"/>
          <w:lang w:val="de-DE"/>
        </w:rPr>
        <w:tab/>
      </w:r>
    </w:p>
    <w:p w:rsidR="000C2476" w:rsidRPr="0086619C" w:rsidRDefault="000C2476" w:rsidP="000C2476">
      <w:pPr>
        <w:contextualSpacing/>
        <w:rPr>
          <w:lang w:val="de-DE"/>
        </w:rPr>
      </w:pPr>
      <w:r w:rsidRPr="0086619C">
        <w:rPr>
          <w:color w:val="000000"/>
          <w:u w:val="single"/>
          <w:lang w:val="de-DE" w:eastAsia="en-US"/>
        </w:rPr>
        <w:t>Geburtsdatum:</w:t>
      </w:r>
      <w:r w:rsidRPr="0086619C">
        <w:rPr>
          <w:color w:val="000000"/>
          <w:lang w:val="de-DE"/>
        </w:rPr>
        <w:tab/>
      </w:r>
    </w:p>
    <w:p w:rsidR="000C2476" w:rsidRPr="0086619C" w:rsidRDefault="000C2476" w:rsidP="000C2476">
      <w:pPr>
        <w:contextualSpacing/>
        <w:rPr>
          <w:lang w:val="de-DE"/>
        </w:rPr>
      </w:pPr>
      <w:r w:rsidRPr="0086619C">
        <w:rPr>
          <w:color w:val="000000"/>
          <w:u w:val="single"/>
          <w:lang w:val="de-DE" w:eastAsia="en-US"/>
        </w:rPr>
        <w:t>Hobby:</w:t>
      </w:r>
      <w:r w:rsidRPr="0086619C">
        <w:rPr>
          <w:color w:val="000000"/>
          <w:lang w:val="de-DE" w:eastAsia="en-US"/>
        </w:rPr>
        <w:t xml:space="preserve"> </w:t>
      </w:r>
      <w:r w:rsidRPr="0086619C">
        <w:rPr>
          <w:color w:val="000000"/>
          <w:lang w:val="de-DE"/>
        </w:rPr>
        <w:tab/>
      </w:r>
      <w:r w:rsidRPr="0086619C">
        <w:rPr>
          <w:color w:val="000000"/>
          <w:lang w:val="de-DE"/>
        </w:rPr>
        <w:tab/>
      </w:r>
    </w:p>
    <w:p w:rsidR="000C2476" w:rsidRPr="0086619C" w:rsidRDefault="000C2476" w:rsidP="000C2476">
      <w:pPr>
        <w:contextualSpacing/>
        <w:rPr>
          <w:lang w:val="de-DE"/>
        </w:rPr>
      </w:pPr>
      <w:r w:rsidRPr="0086619C">
        <w:rPr>
          <w:color w:val="000000"/>
          <w:u w:val="single"/>
          <w:lang w:val="de-DE" w:eastAsia="en-US"/>
        </w:rPr>
        <w:t>Mit wem verbringst du die Ferien gern?</w:t>
      </w:r>
      <w:r w:rsidRPr="0086619C">
        <w:rPr>
          <w:color w:val="000000"/>
          <w:lang w:val="de-DE" w:eastAsia="en-US"/>
        </w:rPr>
        <w:tab/>
      </w:r>
      <w:r w:rsidRPr="0086619C">
        <w:rPr>
          <w:color w:val="000000"/>
          <w:vertAlign w:val="subscript"/>
          <w:lang w:val="de-DE" w:eastAsia="en-US"/>
        </w:rPr>
        <w:tab/>
      </w:r>
      <w:r w:rsidRPr="0086619C">
        <w:rPr>
          <w:color w:val="000000"/>
          <w:lang w:val="de-DE" w:eastAsia="en-US"/>
        </w:rPr>
        <w:tab/>
      </w:r>
    </w:p>
    <w:p w:rsidR="000C2476" w:rsidRPr="0086619C" w:rsidRDefault="000C2476" w:rsidP="000C2476">
      <w:pPr>
        <w:contextualSpacing/>
        <w:rPr>
          <w:lang w:val="de-DE"/>
        </w:rPr>
      </w:pPr>
      <w:r w:rsidRPr="0086619C">
        <w:rPr>
          <w:color w:val="000000"/>
          <w:u w:val="single"/>
          <w:lang w:val="de-DE" w:eastAsia="en-US"/>
        </w:rPr>
        <w:t>Wie hast du die Sommerferien verbracht?</w:t>
      </w:r>
      <w:r w:rsidRPr="0086619C">
        <w:rPr>
          <w:color w:val="000000"/>
          <w:lang w:val="de-DE" w:eastAsia="en-US"/>
        </w:rPr>
        <w:tab/>
      </w:r>
    </w:p>
    <w:p w:rsidR="000C2476" w:rsidRPr="0086619C" w:rsidRDefault="000C2476" w:rsidP="000C2476">
      <w:pPr>
        <w:contextualSpacing/>
        <w:rPr>
          <w:color w:val="000000"/>
          <w:spacing w:val="-10"/>
          <w:lang w:val="de-DE" w:eastAsia="en-US"/>
        </w:rPr>
      </w:pPr>
      <w:r w:rsidRPr="0086619C">
        <w:rPr>
          <w:color w:val="000000"/>
          <w:u w:val="single"/>
          <w:lang w:val="de-DE" w:eastAsia="en-US"/>
        </w:rPr>
        <w:t>Wo möchtest du die nächsten Sommerferien verbringen?</w:t>
      </w:r>
    </w:p>
    <w:p w:rsidR="00C43DE4" w:rsidRPr="0086619C" w:rsidRDefault="00C43DE4" w:rsidP="00027A51">
      <w:pPr>
        <w:tabs>
          <w:tab w:val="left" w:pos="1695"/>
        </w:tabs>
        <w:rPr>
          <w:bCs/>
          <w:iCs/>
          <w:u w:val="single"/>
          <w:lang w:val="de-DE"/>
        </w:rPr>
      </w:pPr>
    </w:p>
    <w:p w:rsidR="00271CFE" w:rsidRPr="0086619C" w:rsidRDefault="00271CFE" w:rsidP="00027A51">
      <w:pPr>
        <w:tabs>
          <w:tab w:val="left" w:pos="1695"/>
        </w:tabs>
        <w:rPr>
          <w:bCs/>
          <w:iCs/>
          <w:lang w:val="de-DE"/>
        </w:rPr>
      </w:pPr>
    </w:p>
    <w:p w:rsidR="00271CFE" w:rsidRPr="0086619C" w:rsidRDefault="00271CFE" w:rsidP="00027A51">
      <w:pPr>
        <w:tabs>
          <w:tab w:val="left" w:pos="1695"/>
        </w:tabs>
        <w:rPr>
          <w:bCs/>
          <w:iCs/>
          <w:lang w:val="de-DE"/>
        </w:rPr>
      </w:pPr>
    </w:p>
    <w:p w:rsidR="00D74619" w:rsidRPr="0086619C" w:rsidRDefault="00D74619" w:rsidP="00027A51">
      <w:pPr>
        <w:tabs>
          <w:tab w:val="left" w:pos="1695"/>
        </w:tabs>
        <w:rPr>
          <w:bCs/>
          <w:iCs/>
          <w:lang w:val="de-DE"/>
        </w:rPr>
      </w:pPr>
    </w:p>
    <w:p w:rsidR="00D74619" w:rsidRPr="0086619C" w:rsidRDefault="00D74619" w:rsidP="00027A51">
      <w:pPr>
        <w:tabs>
          <w:tab w:val="left" w:pos="1695"/>
        </w:tabs>
        <w:rPr>
          <w:bCs/>
          <w:iCs/>
          <w:lang w:val="de-DE"/>
        </w:rPr>
      </w:pPr>
    </w:p>
    <w:p w:rsidR="00D74619" w:rsidRPr="0086619C" w:rsidRDefault="00D74619" w:rsidP="00027A51">
      <w:pPr>
        <w:tabs>
          <w:tab w:val="left" w:pos="1695"/>
        </w:tabs>
        <w:rPr>
          <w:bCs/>
          <w:iCs/>
          <w:lang w:val="de-DE"/>
        </w:rPr>
      </w:pPr>
    </w:p>
    <w:p w:rsidR="00D74619" w:rsidRPr="0086619C" w:rsidRDefault="00D74619" w:rsidP="00027A51">
      <w:pPr>
        <w:tabs>
          <w:tab w:val="left" w:pos="1695"/>
        </w:tabs>
        <w:rPr>
          <w:bCs/>
          <w:iCs/>
          <w:lang w:val="de-DE"/>
        </w:rPr>
      </w:pPr>
    </w:p>
    <w:p w:rsidR="00D74619" w:rsidRPr="0086619C" w:rsidRDefault="00D74619" w:rsidP="00027A51">
      <w:pPr>
        <w:tabs>
          <w:tab w:val="left" w:pos="1695"/>
        </w:tabs>
        <w:rPr>
          <w:bCs/>
          <w:iCs/>
          <w:lang w:val="de-DE"/>
        </w:rPr>
      </w:pPr>
    </w:p>
    <w:p w:rsidR="00D74619" w:rsidRPr="0086619C" w:rsidRDefault="00D74619" w:rsidP="00027A51">
      <w:pPr>
        <w:tabs>
          <w:tab w:val="left" w:pos="1695"/>
        </w:tabs>
        <w:rPr>
          <w:bCs/>
          <w:iCs/>
          <w:lang w:val="de-DE"/>
        </w:rPr>
      </w:pPr>
    </w:p>
    <w:p w:rsidR="0030496C" w:rsidRPr="0086619C" w:rsidRDefault="0030496C" w:rsidP="00027A51">
      <w:pPr>
        <w:tabs>
          <w:tab w:val="left" w:pos="1695"/>
        </w:tabs>
        <w:rPr>
          <w:bCs/>
          <w:iCs/>
          <w:lang w:val="de-DE"/>
        </w:rPr>
      </w:pPr>
    </w:p>
    <w:p w:rsidR="00B47BCD" w:rsidRPr="0030496C" w:rsidRDefault="0030496C" w:rsidP="00027A51">
      <w:pPr>
        <w:tabs>
          <w:tab w:val="left" w:pos="1695"/>
        </w:tabs>
        <w:rPr>
          <w:b/>
          <w:bCs/>
          <w:iCs/>
          <w:lang w:val="en-US"/>
        </w:rPr>
      </w:pPr>
      <w:r w:rsidRPr="0030496C">
        <w:rPr>
          <w:b/>
          <w:bCs/>
          <w:iCs/>
        </w:rPr>
        <w:t>10.</w:t>
      </w:r>
      <w:r w:rsidR="000C2476" w:rsidRPr="0030496C">
        <w:rPr>
          <w:b/>
          <w:bCs/>
          <w:iCs/>
        </w:rPr>
        <w:t>Ответы</w:t>
      </w:r>
    </w:p>
    <w:p w:rsidR="000C2476" w:rsidRPr="007B2DF9" w:rsidRDefault="000C2476" w:rsidP="0030496C">
      <w:pPr>
        <w:spacing w:after="200" w:line="276" w:lineRule="auto"/>
        <w:rPr>
          <w:rFonts w:asciiTheme="minorHAnsi" w:eastAsiaTheme="minorHAnsi" w:hAnsiTheme="minorHAnsi" w:cstheme="minorBidi"/>
          <w:lang w:eastAsia="en-US"/>
        </w:rPr>
      </w:pPr>
      <w:r w:rsidRPr="007B2DF9">
        <w:rPr>
          <w:rFonts w:asciiTheme="minorHAnsi" w:eastAsiaTheme="minorHAnsi" w:hAnsiTheme="minorHAnsi" w:cstheme="minorBidi"/>
          <w:lang w:eastAsia="en-US"/>
        </w:rPr>
        <w:t>Задание1</w:t>
      </w:r>
    </w:p>
    <w:tbl>
      <w:tblPr>
        <w:tblStyle w:val="a3"/>
        <w:tblW w:w="0" w:type="auto"/>
        <w:tblLook w:val="04A0" w:firstRow="1" w:lastRow="0" w:firstColumn="1" w:lastColumn="0" w:noHBand="0" w:noVBand="1"/>
      </w:tblPr>
      <w:tblGrid>
        <w:gridCol w:w="984"/>
        <w:gridCol w:w="2126"/>
      </w:tblGrid>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 задания</w:t>
            </w:r>
          </w:p>
        </w:tc>
        <w:tc>
          <w:tcPr>
            <w:tcW w:w="2126"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Ответ</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1</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2</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3</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4</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5</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6</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7</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8</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9</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10</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11</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b</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12</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13</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r w:rsidR="000C2476" w:rsidRPr="007B2DF9" w:rsidTr="00A718B8">
        <w:tc>
          <w:tcPr>
            <w:tcW w:w="984" w:type="dxa"/>
          </w:tcPr>
          <w:p w:rsidR="000C2476" w:rsidRPr="007B2DF9" w:rsidRDefault="000C2476" w:rsidP="000C2476">
            <w:pPr>
              <w:jc w:val="center"/>
              <w:rPr>
                <w:rFonts w:asciiTheme="minorHAnsi" w:eastAsiaTheme="minorHAnsi" w:hAnsiTheme="minorHAnsi" w:cstheme="minorBidi"/>
                <w:lang w:eastAsia="en-US"/>
              </w:rPr>
            </w:pPr>
            <w:r w:rsidRPr="007B2DF9">
              <w:rPr>
                <w:rFonts w:asciiTheme="minorHAnsi" w:eastAsiaTheme="minorHAnsi" w:hAnsiTheme="minorHAnsi" w:cstheme="minorBidi"/>
                <w:lang w:eastAsia="en-US"/>
              </w:rPr>
              <w:t>14</w:t>
            </w:r>
          </w:p>
        </w:tc>
        <w:tc>
          <w:tcPr>
            <w:tcW w:w="2126" w:type="dxa"/>
          </w:tcPr>
          <w:p w:rsidR="000C2476" w:rsidRPr="007B2DF9" w:rsidRDefault="000C2476" w:rsidP="000C2476">
            <w:pPr>
              <w:jc w:val="cente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r>
    </w:tbl>
    <w:p w:rsidR="007B2DF9" w:rsidRDefault="007B2DF9" w:rsidP="000C2476">
      <w:pPr>
        <w:spacing w:after="200" w:line="276" w:lineRule="auto"/>
        <w:ind w:hanging="142"/>
        <w:rPr>
          <w:rFonts w:asciiTheme="minorHAnsi" w:eastAsiaTheme="minorHAnsi" w:hAnsiTheme="minorHAnsi" w:cstheme="minorBidi"/>
          <w:lang w:eastAsia="en-US"/>
        </w:rPr>
      </w:pPr>
    </w:p>
    <w:p w:rsidR="000C2476" w:rsidRPr="007B2DF9" w:rsidRDefault="000C2476" w:rsidP="000C2476">
      <w:pPr>
        <w:spacing w:after="200" w:line="276" w:lineRule="auto"/>
        <w:ind w:hanging="142"/>
        <w:rPr>
          <w:rFonts w:asciiTheme="minorHAnsi" w:eastAsiaTheme="minorHAnsi" w:hAnsiTheme="minorHAnsi" w:cstheme="minorBidi"/>
          <w:lang w:eastAsia="en-US"/>
        </w:rPr>
      </w:pPr>
      <w:r w:rsidRPr="007B2DF9">
        <w:rPr>
          <w:rFonts w:asciiTheme="minorHAnsi" w:eastAsiaTheme="minorHAnsi" w:hAnsiTheme="minorHAnsi" w:cstheme="minorBidi"/>
          <w:lang w:eastAsia="en-US"/>
        </w:rPr>
        <w:t>Задание 2</w:t>
      </w:r>
    </w:p>
    <w:tbl>
      <w:tblPr>
        <w:tblStyle w:val="a3"/>
        <w:tblW w:w="0" w:type="auto"/>
        <w:tblLook w:val="04A0" w:firstRow="1" w:lastRow="0" w:firstColumn="1" w:lastColumn="0" w:noHBand="0" w:noVBand="1"/>
      </w:tblPr>
      <w:tblGrid>
        <w:gridCol w:w="959"/>
        <w:gridCol w:w="2268"/>
      </w:tblGrid>
      <w:tr w:rsidR="000C2476" w:rsidRPr="007B2DF9" w:rsidTr="00A718B8">
        <w:tc>
          <w:tcPr>
            <w:tcW w:w="959"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a</w:t>
            </w:r>
          </w:p>
        </w:tc>
        <w:tc>
          <w:tcPr>
            <w:tcW w:w="2268"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w:t>
            </w:r>
          </w:p>
        </w:tc>
      </w:tr>
      <w:tr w:rsidR="000C2476" w:rsidRPr="007B2DF9" w:rsidTr="00A718B8">
        <w:tc>
          <w:tcPr>
            <w:tcW w:w="959"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b</w:t>
            </w:r>
          </w:p>
        </w:tc>
        <w:tc>
          <w:tcPr>
            <w:tcW w:w="2268"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w:t>
            </w:r>
          </w:p>
        </w:tc>
      </w:tr>
      <w:tr w:rsidR="000C2476" w:rsidRPr="007B2DF9" w:rsidTr="00A718B8">
        <w:tc>
          <w:tcPr>
            <w:tcW w:w="959"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c</w:t>
            </w:r>
          </w:p>
        </w:tc>
        <w:tc>
          <w:tcPr>
            <w:tcW w:w="2268"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w:t>
            </w:r>
          </w:p>
        </w:tc>
      </w:tr>
      <w:tr w:rsidR="000C2476" w:rsidRPr="007B2DF9" w:rsidTr="00A718B8">
        <w:tc>
          <w:tcPr>
            <w:tcW w:w="959"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d</w:t>
            </w:r>
          </w:p>
        </w:tc>
        <w:tc>
          <w:tcPr>
            <w:tcW w:w="2268"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w:t>
            </w:r>
          </w:p>
        </w:tc>
      </w:tr>
      <w:tr w:rsidR="000C2476" w:rsidRPr="007B2DF9" w:rsidTr="00A718B8">
        <w:tc>
          <w:tcPr>
            <w:tcW w:w="959"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e</w:t>
            </w:r>
          </w:p>
        </w:tc>
        <w:tc>
          <w:tcPr>
            <w:tcW w:w="2268"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w:t>
            </w:r>
          </w:p>
        </w:tc>
      </w:tr>
      <w:tr w:rsidR="000C2476" w:rsidRPr="007B2DF9" w:rsidTr="00A718B8">
        <w:tc>
          <w:tcPr>
            <w:tcW w:w="959"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f</w:t>
            </w:r>
          </w:p>
        </w:tc>
        <w:tc>
          <w:tcPr>
            <w:tcW w:w="2268" w:type="dxa"/>
          </w:tcPr>
          <w:p w:rsidR="000C2476" w:rsidRPr="007B2DF9" w:rsidRDefault="000C2476" w:rsidP="000C2476">
            <w:pPr>
              <w:rPr>
                <w:rFonts w:asciiTheme="minorHAnsi" w:eastAsiaTheme="minorHAnsi" w:hAnsiTheme="minorHAnsi" w:cstheme="minorBidi"/>
                <w:lang w:val="en-US" w:eastAsia="en-US"/>
              </w:rPr>
            </w:pPr>
            <w:r w:rsidRPr="007B2DF9">
              <w:rPr>
                <w:rFonts w:asciiTheme="minorHAnsi" w:eastAsiaTheme="minorHAnsi" w:hAnsiTheme="minorHAnsi" w:cstheme="minorBidi"/>
                <w:lang w:val="en-US" w:eastAsia="en-US"/>
              </w:rPr>
              <w:t>-</w:t>
            </w:r>
          </w:p>
        </w:tc>
      </w:tr>
    </w:tbl>
    <w:p w:rsidR="000C2476" w:rsidRPr="007B2DF9" w:rsidRDefault="000C2476" w:rsidP="000C2476">
      <w:pPr>
        <w:spacing w:after="200" w:line="276" w:lineRule="auto"/>
        <w:ind w:hanging="142"/>
        <w:rPr>
          <w:rFonts w:asciiTheme="minorHAnsi" w:eastAsiaTheme="minorHAnsi" w:hAnsiTheme="minorHAnsi" w:cstheme="minorBidi"/>
          <w:lang w:eastAsia="en-US"/>
        </w:rPr>
      </w:pPr>
    </w:p>
    <w:p w:rsidR="00271CFE" w:rsidRPr="007B2DF9" w:rsidRDefault="00271CFE" w:rsidP="000C2476">
      <w:pPr>
        <w:spacing w:after="200" w:line="276" w:lineRule="auto"/>
        <w:ind w:hanging="142"/>
        <w:rPr>
          <w:rFonts w:asciiTheme="minorHAnsi" w:eastAsiaTheme="minorHAnsi" w:hAnsiTheme="minorHAnsi" w:cstheme="minorBidi"/>
          <w:lang w:eastAsia="en-US"/>
        </w:rPr>
      </w:pPr>
      <w:r w:rsidRPr="007B2DF9">
        <w:rPr>
          <w:rFonts w:asciiTheme="minorHAnsi" w:eastAsiaTheme="minorHAnsi" w:hAnsiTheme="minorHAnsi" w:cstheme="minorBidi"/>
          <w:lang w:eastAsia="en-US"/>
        </w:rPr>
        <w:t>Задание 3: 6 б.</w:t>
      </w:r>
    </w:p>
    <w:p w:rsidR="00271CFE" w:rsidRPr="007B2DF9" w:rsidRDefault="00271CFE" w:rsidP="000C2476">
      <w:pPr>
        <w:spacing w:after="200" w:line="276" w:lineRule="auto"/>
        <w:ind w:hanging="142"/>
        <w:rPr>
          <w:rFonts w:asciiTheme="minorHAnsi" w:eastAsiaTheme="minorHAnsi" w:hAnsiTheme="minorHAnsi" w:cstheme="minorBidi"/>
          <w:lang w:val="en-US" w:eastAsia="en-US"/>
        </w:rPr>
      </w:pPr>
    </w:p>
    <w:p w:rsidR="000C2476" w:rsidRPr="007B2DF9" w:rsidRDefault="000C2476" w:rsidP="000C2476">
      <w:pPr>
        <w:spacing w:after="200" w:line="276" w:lineRule="auto"/>
        <w:ind w:hanging="142"/>
        <w:rPr>
          <w:rFonts w:asciiTheme="minorHAnsi" w:eastAsiaTheme="minorHAnsi" w:hAnsiTheme="minorHAnsi" w:cstheme="minorBidi"/>
          <w:lang w:eastAsia="en-US"/>
        </w:rPr>
      </w:pPr>
    </w:p>
    <w:p w:rsidR="000C2476" w:rsidRPr="007B2DF9" w:rsidRDefault="000C2476" w:rsidP="000C2476">
      <w:pPr>
        <w:spacing w:after="200" w:line="276" w:lineRule="auto"/>
        <w:ind w:hanging="142"/>
        <w:rPr>
          <w:rFonts w:asciiTheme="minorHAnsi" w:eastAsiaTheme="minorHAnsi" w:hAnsiTheme="minorHAnsi" w:cstheme="minorBidi"/>
          <w:lang w:eastAsia="en-US"/>
        </w:rPr>
      </w:pPr>
    </w:p>
    <w:p w:rsidR="000C2476" w:rsidRPr="007B2DF9" w:rsidRDefault="000C2476" w:rsidP="000C2476">
      <w:pPr>
        <w:spacing w:after="200" w:line="276" w:lineRule="auto"/>
        <w:ind w:hanging="142"/>
        <w:rPr>
          <w:rFonts w:asciiTheme="minorHAnsi" w:eastAsiaTheme="minorHAnsi" w:hAnsiTheme="minorHAnsi" w:cstheme="minorBidi"/>
          <w:lang w:eastAsia="en-US"/>
        </w:rPr>
      </w:pPr>
    </w:p>
    <w:p w:rsidR="000C2476" w:rsidRPr="007B2DF9" w:rsidRDefault="000C2476" w:rsidP="00027A51">
      <w:pPr>
        <w:tabs>
          <w:tab w:val="left" w:pos="1695"/>
        </w:tabs>
        <w:rPr>
          <w:bCs/>
          <w:iCs/>
          <w:lang w:val="en-US"/>
        </w:rPr>
      </w:pPr>
    </w:p>
    <w:sectPr w:rsidR="000C2476" w:rsidRPr="007B2DF9" w:rsidSect="00E15B1F">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22090A8"/>
    <w:lvl w:ilvl="0">
      <w:start w:val="1"/>
      <w:numFmt w:val="lowerLetter"/>
      <w:lvlText w:val="%1)"/>
      <w:lvlJc w:val="left"/>
      <w:rPr>
        <w:b/>
        <w:bCs/>
        <w:i w:val="0"/>
        <w:iCs w:val="0"/>
        <w:smallCaps w:val="0"/>
        <w:strike w:val="0"/>
        <w:color w:val="000000"/>
        <w:spacing w:val="30"/>
        <w:w w:val="100"/>
        <w:position w:val="0"/>
        <w:sz w:val="22"/>
        <w:szCs w:val="22"/>
        <w:u w:val="none"/>
      </w:rPr>
    </w:lvl>
    <w:lvl w:ilvl="1">
      <w:start w:val="1"/>
      <w:numFmt w:val="decimal"/>
      <w:lvlText w:val="%1."/>
      <w:lvlJc w:val="left"/>
      <w:rPr>
        <w:b/>
        <w:bCs/>
        <w:i w:val="0"/>
        <w:iCs w:val="0"/>
        <w:smallCaps w:val="0"/>
        <w:strike w:val="0"/>
        <w:color w:val="000000"/>
        <w:spacing w:val="30"/>
        <w:w w:val="100"/>
        <w:position w:val="0"/>
        <w:sz w:val="22"/>
        <w:szCs w:val="22"/>
        <w:u w:val="none"/>
      </w:rPr>
    </w:lvl>
    <w:lvl w:ilvl="2">
      <w:start w:val="1"/>
      <w:numFmt w:val="decimal"/>
      <w:lvlText w:val="%1."/>
      <w:lvlJc w:val="left"/>
      <w:rPr>
        <w:b/>
        <w:bCs/>
        <w:i w:val="0"/>
        <w:iCs w:val="0"/>
        <w:smallCaps w:val="0"/>
        <w:strike w:val="0"/>
        <w:color w:val="000000"/>
        <w:spacing w:val="30"/>
        <w:w w:val="100"/>
        <w:position w:val="0"/>
        <w:sz w:val="22"/>
        <w:szCs w:val="22"/>
        <w:u w:val="none"/>
      </w:rPr>
    </w:lvl>
    <w:lvl w:ilvl="3">
      <w:start w:val="1"/>
      <w:numFmt w:val="decimal"/>
      <w:lvlText w:val="%1."/>
      <w:lvlJc w:val="left"/>
      <w:rPr>
        <w:b/>
        <w:bCs/>
        <w:i w:val="0"/>
        <w:iCs w:val="0"/>
        <w:smallCaps w:val="0"/>
        <w:strike w:val="0"/>
        <w:color w:val="000000"/>
        <w:spacing w:val="30"/>
        <w:w w:val="100"/>
        <w:position w:val="0"/>
        <w:sz w:val="22"/>
        <w:szCs w:val="22"/>
        <w:u w:val="none"/>
      </w:rPr>
    </w:lvl>
    <w:lvl w:ilvl="4">
      <w:start w:val="1"/>
      <w:numFmt w:val="decimal"/>
      <w:lvlText w:val="%1."/>
      <w:lvlJc w:val="left"/>
      <w:rPr>
        <w:b/>
        <w:bCs/>
        <w:i w:val="0"/>
        <w:iCs w:val="0"/>
        <w:smallCaps w:val="0"/>
        <w:strike w:val="0"/>
        <w:color w:val="000000"/>
        <w:spacing w:val="30"/>
        <w:w w:val="100"/>
        <w:position w:val="0"/>
        <w:sz w:val="22"/>
        <w:szCs w:val="22"/>
        <w:u w:val="none"/>
      </w:rPr>
    </w:lvl>
    <w:lvl w:ilvl="5">
      <w:start w:val="1"/>
      <w:numFmt w:val="decimal"/>
      <w:lvlText w:val="%1."/>
      <w:lvlJc w:val="left"/>
      <w:rPr>
        <w:b/>
        <w:bCs/>
        <w:i w:val="0"/>
        <w:iCs w:val="0"/>
        <w:smallCaps w:val="0"/>
        <w:strike w:val="0"/>
        <w:color w:val="000000"/>
        <w:spacing w:val="30"/>
        <w:w w:val="100"/>
        <w:position w:val="0"/>
        <w:sz w:val="22"/>
        <w:szCs w:val="22"/>
        <w:u w:val="none"/>
      </w:rPr>
    </w:lvl>
    <w:lvl w:ilvl="6">
      <w:start w:val="1"/>
      <w:numFmt w:val="decimal"/>
      <w:lvlText w:val="%1."/>
      <w:lvlJc w:val="left"/>
      <w:rPr>
        <w:b/>
        <w:bCs/>
        <w:i w:val="0"/>
        <w:iCs w:val="0"/>
        <w:smallCaps w:val="0"/>
        <w:strike w:val="0"/>
        <w:color w:val="000000"/>
        <w:spacing w:val="30"/>
        <w:w w:val="100"/>
        <w:position w:val="0"/>
        <w:sz w:val="22"/>
        <w:szCs w:val="22"/>
        <w:u w:val="none"/>
      </w:rPr>
    </w:lvl>
    <w:lvl w:ilvl="7">
      <w:start w:val="1"/>
      <w:numFmt w:val="decimal"/>
      <w:lvlText w:val="%1."/>
      <w:lvlJc w:val="left"/>
      <w:rPr>
        <w:b/>
        <w:bCs/>
        <w:i w:val="0"/>
        <w:iCs w:val="0"/>
        <w:smallCaps w:val="0"/>
        <w:strike w:val="0"/>
        <w:color w:val="000000"/>
        <w:spacing w:val="30"/>
        <w:w w:val="100"/>
        <w:position w:val="0"/>
        <w:sz w:val="22"/>
        <w:szCs w:val="22"/>
        <w:u w:val="none"/>
      </w:rPr>
    </w:lvl>
    <w:lvl w:ilvl="8">
      <w:start w:val="1"/>
      <w:numFmt w:val="decimal"/>
      <w:lvlText w:val="%1."/>
      <w:lvlJc w:val="left"/>
      <w:rPr>
        <w:b/>
        <w:bCs/>
        <w:i w:val="0"/>
        <w:iCs w:val="0"/>
        <w:smallCaps w:val="0"/>
        <w:strike w:val="0"/>
        <w:color w:val="000000"/>
        <w:spacing w:val="3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Sylfaen" w:hAnsi="Sylfaen" w:cs="Sylfaen"/>
        <w:b w:val="0"/>
        <w:bCs w:val="0"/>
        <w:i/>
        <w:iCs/>
        <w:smallCaps w:val="0"/>
        <w:strike w:val="0"/>
        <w:color w:val="000000"/>
        <w:spacing w:val="-10"/>
        <w:w w:val="100"/>
        <w:position w:val="0"/>
        <w:sz w:val="22"/>
        <w:szCs w:val="22"/>
        <w:u w:val="none"/>
      </w:rPr>
    </w:lvl>
    <w:lvl w:ilvl="1">
      <w:start w:val="1"/>
      <w:numFmt w:val="decimal"/>
      <w:lvlText w:val="%1."/>
      <w:lvlJc w:val="left"/>
      <w:rPr>
        <w:rFonts w:ascii="Sylfaen" w:hAnsi="Sylfaen" w:cs="Sylfaen"/>
        <w:b w:val="0"/>
        <w:bCs w:val="0"/>
        <w:i/>
        <w:iCs/>
        <w:smallCaps w:val="0"/>
        <w:strike w:val="0"/>
        <w:color w:val="000000"/>
        <w:spacing w:val="-10"/>
        <w:w w:val="100"/>
        <w:position w:val="0"/>
        <w:sz w:val="22"/>
        <w:szCs w:val="22"/>
        <w:u w:val="none"/>
      </w:rPr>
    </w:lvl>
    <w:lvl w:ilvl="2">
      <w:start w:val="1"/>
      <w:numFmt w:val="decimal"/>
      <w:lvlText w:val="%1."/>
      <w:lvlJc w:val="left"/>
      <w:rPr>
        <w:rFonts w:ascii="Sylfaen" w:hAnsi="Sylfaen" w:cs="Sylfaen"/>
        <w:b w:val="0"/>
        <w:bCs w:val="0"/>
        <w:i/>
        <w:iCs/>
        <w:smallCaps w:val="0"/>
        <w:strike w:val="0"/>
        <w:color w:val="000000"/>
        <w:spacing w:val="-10"/>
        <w:w w:val="100"/>
        <w:position w:val="0"/>
        <w:sz w:val="22"/>
        <w:szCs w:val="22"/>
        <w:u w:val="none"/>
      </w:rPr>
    </w:lvl>
    <w:lvl w:ilvl="3">
      <w:start w:val="1"/>
      <w:numFmt w:val="decimal"/>
      <w:lvlText w:val="%1."/>
      <w:lvlJc w:val="left"/>
      <w:rPr>
        <w:rFonts w:ascii="Sylfaen" w:hAnsi="Sylfaen" w:cs="Sylfaen"/>
        <w:b w:val="0"/>
        <w:bCs w:val="0"/>
        <w:i/>
        <w:iCs/>
        <w:smallCaps w:val="0"/>
        <w:strike w:val="0"/>
        <w:color w:val="000000"/>
        <w:spacing w:val="-10"/>
        <w:w w:val="100"/>
        <w:position w:val="0"/>
        <w:sz w:val="22"/>
        <w:szCs w:val="22"/>
        <w:u w:val="none"/>
      </w:rPr>
    </w:lvl>
    <w:lvl w:ilvl="4">
      <w:start w:val="1"/>
      <w:numFmt w:val="decimal"/>
      <w:lvlText w:val="%1."/>
      <w:lvlJc w:val="left"/>
      <w:rPr>
        <w:rFonts w:ascii="Sylfaen" w:hAnsi="Sylfaen" w:cs="Sylfaen"/>
        <w:b w:val="0"/>
        <w:bCs w:val="0"/>
        <w:i/>
        <w:iCs/>
        <w:smallCaps w:val="0"/>
        <w:strike w:val="0"/>
        <w:color w:val="000000"/>
        <w:spacing w:val="-10"/>
        <w:w w:val="100"/>
        <w:position w:val="0"/>
        <w:sz w:val="22"/>
        <w:szCs w:val="22"/>
        <w:u w:val="none"/>
      </w:rPr>
    </w:lvl>
    <w:lvl w:ilvl="5">
      <w:start w:val="1"/>
      <w:numFmt w:val="decimal"/>
      <w:lvlText w:val="%1."/>
      <w:lvlJc w:val="left"/>
      <w:rPr>
        <w:rFonts w:ascii="Sylfaen" w:hAnsi="Sylfaen" w:cs="Sylfaen"/>
        <w:b w:val="0"/>
        <w:bCs w:val="0"/>
        <w:i/>
        <w:iCs/>
        <w:smallCaps w:val="0"/>
        <w:strike w:val="0"/>
        <w:color w:val="000000"/>
        <w:spacing w:val="-10"/>
        <w:w w:val="100"/>
        <w:position w:val="0"/>
        <w:sz w:val="22"/>
        <w:szCs w:val="22"/>
        <w:u w:val="none"/>
      </w:rPr>
    </w:lvl>
    <w:lvl w:ilvl="6">
      <w:start w:val="1"/>
      <w:numFmt w:val="decimal"/>
      <w:lvlText w:val="%1."/>
      <w:lvlJc w:val="left"/>
      <w:rPr>
        <w:rFonts w:ascii="Sylfaen" w:hAnsi="Sylfaen" w:cs="Sylfaen"/>
        <w:b w:val="0"/>
        <w:bCs w:val="0"/>
        <w:i/>
        <w:iCs/>
        <w:smallCaps w:val="0"/>
        <w:strike w:val="0"/>
        <w:color w:val="000000"/>
        <w:spacing w:val="-10"/>
        <w:w w:val="100"/>
        <w:position w:val="0"/>
        <w:sz w:val="22"/>
        <w:szCs w:val="22"/>
        <w:u w:val="none"/>
      </w:rPr>
    </w:lvl>
    <w:lvl w:ilvl="7">
      <w:start w:val="1"/>
      <w:numFmt w:val="decimal"/>
      <w:lvlText w:val="%1."/>
      <w:lvlJc w:val="left"/>
      <w:rPr>
        <w:rFonts w:ascii="Sylfaen" w:hAnsi="Sylfaen" w:cs="Sylfaen"/>
        <w:b w:val="0"/>
        <w:bCs w:val="0"/>
        <w:i/>
        <w:iCs/>
        <w:smallCaps w:val="0"/>
        <w:strike w:val="0"/>
        <w:color w:val="000000"/>
        <w:spacing w:val="-10"/>
        <w:w w:val="100"/>
        <w:position w:val="0"/>
        <w:sz w:val="22"/>
        <w:szCs w:val="22"/>
        <w:u w:val="none"/>
      </w:rPr>
    </w:lvl>
    <w:lvl w:ilvl="8">
      <w:start w:val="1"/>
      <w:numFmt w:val="decimal"/>
      <w:lvlText w:val="%1."/>
      <w:lvlJc w:val="left"/>
      <w:rPr>
        <w:rFonts w:ascii="Sylfaen" w:hAnsi="Sylfaen" w:cs="Sylfaen"/>
        <w:b w:val="0"/>
        <w:bCs w:val="0"/>
        <w:i/>
        <w:iCs/>
        <w:smallCaps w:val="0"/>
        <w:strike w:val="0"/>
        <w:color w:val="000000"/>
        <w:spacing w:val="-10"/>
        <w:w w:val="100"/>
        <w:position w:val="0"/>
        <w:sz w:val="22"/>
        <w:szCs w:val="22"/>
        <w:u w:val="none"/>
      </w:rPr>
    </w:lvl>
  </w:abstractNum>
  <w:abstractNum w:abstractNumId="2">
    <w:nsid w:val="0A313AE1"/>
    <w:multiLevelType w:val="hybridMultilevel"/>
    <w:tmpl w:val="A1DA9286"/>
    <w:lvl w:ilvl="0" w:tplc="C0342AC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20CD0"/>
    <w:multiLevelType w:val="hybridMultilevel"/>
    <w:tmpl w:val="85DCDC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B7092"/>
    <w:multiLevelType w:val="hybridMultilevel"/>
    <w:tmpl w:val="DE90D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C463E"/>
    <w:multiLevelType w:val="hybridMultilevel"/>
    <w:tmpl w:val="03925C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A07A9"/>
    <w:multiLevelType w:val="multilevel"/>
    <w:tmpl w:val="312A77F2"/>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7">
    <w:nsid w:val="19580680"/>
    <w:multiLevelType w:val="hybridMultilevel"/>
    <w:tmpl w:val="2F5C5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12C39"/>
    <w:multiLevelType w:val="hybridMultilevel"/>
    <w:tmpl w:val="8786B3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04A77"/>
    <w:multiLevelType w:val="hybridMultilevel"/>
    <w:tmpl w:val="8E5AB2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E442C"/>
    <w:multiLevelType w:val="hybridMultilevel"/>
    <w:tmpl w:val="2D186D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B65900"/>
    <w:multiLevelType w:val="hybridMultilevel"/>
    <w:tmpl w:val="3446D7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949A1"/>
    <w:multiLevelType w:val="hybridMultilevel"/>
    <w:tmpl w:val="DFCAFA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35BB6"/>
    <w:multiLevelType w:val="hybridMultilevel"/>
    <w:tmpl w:val="9230D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595A7B"/>
    <w:multiLevelType w:val="multilevel"/>
    <w:tmpl w:val="AEAA5EAC"/>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15">
    <w:nsid w:val="62CB4C73"/>
    <w:multiLevelType w:val="hybridMultilevel"/>
    <w:tmpl w:val="54C435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4B2AC6"/>
    <w:multiLevelType w:val="hybridMultilevel"/>
    <w:tmpl w:val="4B06BE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CC4AFC"/>
    <w:multiLevelType w:val="hybridMultilevel"/>
    <w:tmpl w:val="F44462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915547"/>
    <w:multiLevelType w:val="hybridMultilevel"/>
    <w:tmpl w:val="9C8405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564B3D"/>
    <w:multiLevelType w:val="hybridMultilevel"/>
    <w:tmpl w:val="6E960A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
  </w:num>
  <w:num w:numId="5">
    <w:abstractNumId w:val="18"/>
  </w:num>
  <w:num w:numId="6">
    <w:abstractNumId w:val="6"/>
  </w:num>
  <w:num w:numId="7">
    <w:abstractNumId w:val="19"/>
  </w:num>
  <w:num w:numId="8">
    <w:abstractNumId w:val="8"/>
  </w:num>
  <w:num w:numId="9">
    <w:abstractNumId w:val="14"/>
  </w:num>
  <w:num w:numId="10">
    <w:abstractNumId w:val="12"/>
  </w:num>
  <w:num w:numId="11">
    <w:abstractNumId w:val="3"/>
  </w:num>
  <w:num w:numId="12">
    <w:abstractNumId w:val="15"/>
  </w:num>
  <w:num w:numId="13">
    <w:abstractNumId w:val="16"/>
  </w:num>
  <w:num w:numId="14">
    <w:abstractNumId w:val="5"/>
  </w:num>
  <w:num w:numId="15">
    <w:abstractNumId w:val="4"/>
  </w:num>
  <w:num w:numId="16">
    <w:abstractNumId w:val="11"/>
  </w:num>
  <w:num w:numId="17">
    <w:abstractNumId w:val="10"/>
  </w:num>
  <w:num w:numId="18">
    <w:abstractNumId w:val="1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25DB"/>
    <w:rsid w:val="00007274"/>
    <w:rsid w:val="00015E44"/>
    <w:rsid w:val="00027A51"/>
    <w:rsid w:val="00074D15"/>
    <w:rsid w:val="000C2476"/>
    <w:rsid w:val="000C459D"/>
    <w:rsid w:val="00141210"/>
    <w:rsid w:val="0014180F"/>
    <w:rsid w:val="00173E12"/>
    <w:rsid w:val="00225D2A"/>
    <w:rsid w:val="0023467B"/>
    <w:rsid w:val="00242D02"/>
    <w:rsid w:val="00271CFE"/>
    <w:rsid w:val="0028026D"/>
    <w:rsid w:val="002C7064"/>
    <w:rsid w:val="002D581F"/>
    <w:rsid w:val="0030496C"/>
    <w:rsid w:val="00371D6C"/>
    <w:rsid w:val="00376419"/>
    <w:rsid w:val="003E3297"/>
    <w:rsid w:val="004325E2"/>
    <w:rsid w:val="00435F62"/>
    <w:rsid w:val="004D7C1B"/>
    <w:rsid w:val="00513BB4"/>
    <w:rsid w:val="00551FEA"/>
    <w:rsid w:val="005D0312"/>
    <w:rsid w:val="00616DC8"/>
    <w:rsid w:val="00657374"/>
    <w:rsid w:val="007229E6"/>
    <w:rsid w:val="00750F4D"/>
    <w:rsid w:val="00797C18"/>
    <w:rsid w:val="007B2DF9"/>
    <w:rsid w:val="007D01FC"/>
    <w:rsid w:val="007E0021"/>
    <w:rsid w:val="0081504C"/>
    <w:rsid w:val="008536D6"/>
    <w:rsid w:val="0086619C"/>
    <w:rsid w:val="00866D4F"/>
    <w:rsid w:val="008D01C2"/>
    <w:rsid w:val="008E49B5"/>
    <w:rsid w:val="008F7861"/>
    <w:rsid w:val="00904934"/>
    <w:rsid w:val="0093383E"/>
    <w:rsid w:val="009B57D7"/>
    <w:rsid w:val="009C6046"/>
    <w:rsid w:val="009E5FA0"/>
    <w:rsid w:val="009F229D"/>
    <w:rsid w:val="00A0756B"/>
    <w:rsid w:val="00B0172C"/>
    <w:rsid w:val="00B47BCD"/>
    <w:rsid w:val="00B70318"/>
    <w:rsid w:val="00BA1823"/>
    <w:rsid w:val="00BC05BD"/>
    <w:rsid w:val="00BF3432"/>
    <w:rsid w:val="00C06C40"/>
    <w:rsid w:val="00C15801"/>
    <w:rsid w:val="00C43DE4"/>
    <w:rsid w:val="00C625DB"/>
    <w:rsid w:val="00CF6B77"/>
    <w:rsid w:val="00D74619"/>
    <w:rsid w:val="00DB576F"/>
    <w:rsid w:val="00DB7076"/>
    <w:rsid w:val="00DB7DA2"/>
    <w:rsid w:val="00DC2C6F"/>
    <w:rsid w:val="00E15B1F"/>
    <w:rsid w:val="00E304C2"/>
    <w:rsid w:val="00E65EDC"/>
    <w:rsid w:val="00E67596"/>
    <w:rsid w:val="00E971D5"/>
    <w:rsid w:val="00EE24E8"/>
    <w:rsid w:val="00F350F9"/>
    <w:rsid w:val="00F94BBD"/>
    <w:rsid w:val="00FE5382"/>
    <w:rsid w:val="00FE5657"/>
    <w:rsid w:val="00FF2974"/>
    <w:rsid w:val="00FF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25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23467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02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7596"/>
    <w:rPr>
      <w:rFonts w:ascii="Tahoma" w:hAnsi="Tahoma" w:cs="Tahoma"/>
      <w:sz w:val="16"/>
      <w:szCs w:val="16"/>
    </w:rPr>
  </w:style>
  <w:style w:type="character" w:customStyle="1" w:styleId="a5">
    <w:name w:val="Текст выноски Знак"/>
    <w:basedOn w:val="a0"/>
    <w:link w:val="a4"/>
    <w:uiPriority w:val="99"/>
    <w:semiHidden/>
    <w:rsid w:val="00E67596"/>
    <w:rPr>
      <w:rFonts w:ascii="Tahoma" w:eastAsia="Times New Roman" w:hAnsi="Tahoma" w:cs="Tahoma"/>
      <w:sz w:val="16"/>
      <w:szCs w:val="16"/>
      <w:lang w:eastAsia="ru-RU"/>
    </w:rPr>
  </w:style>
  <w:style w:type="paragraph" w:styleId="a6">
    <w:name w:val="List Paragraph"/>
    <w:basedOn w:val="a"/>
    <w:uiPriority w:val="34"/>
    <w:qFormat/>
    <w:rsid w:val="00015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25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23467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02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7596"/>
    <w:rPr>
      <w:rFonts w:ascii="Tahoma" w:hAnsi="Tahoma" w:cs="Tahoma"/>
      <w:sz w:val="16"/>
      <w:szCs w:val="16"/>
    </w:rPr>
  </w:style>
  <w:style w:type="character" w:customStyle="1" w:styleId="a5">
    <w:name w:val="Текст выноски Знак"/>
    <w:basedOn w:val="a0"/>
    <w:link w:val="a4"/>
    <w:uiPriority w:val="99"/>
    <w:semiHidden/>
    <w:rsid w:val="00E67596"/>
    <w:rPr>
      <w:rFonts w:ascii="Tahoma" w:eastAsia="Times New Roman" w:hAnsi="Tahoma" w:cs="Tahoma"/>
      <w:sz w:val="16"/>
      <w:szCs w:val="16"/>
      <w:lang w:eastAsia="ru-RU"/>
    </w:rPr>
  </w:style>
  <w:style w:type="paragraph" w:styleId="a6">
    <w:name w:val="List Paragraph"/>
    <w:basedOn w:val="a"/>
    <w:uiPriority w:val="34"/>
    <w:qFormat/>
    <w:rsid w:val="00015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7174">
      <w:bodyDiv w:val="1"/>
      <w:marLeft w:val="0"/>
      <w:marRight w:val="0"/>
      <w:marTop w:val="0"/>
      <w:marBottom w:val="0"/>
      <w:divBdr>
        <w:top w:val="none" w:sz="0" w:space="0" w:color="auto"/>
        <w:left w:val="none" w:sz="0" w:space="0" w:color="auto"/>
        <w:bottom w:val="none" w:sz="0" w:space="0" w:color="auto"/>
        <w:right w:val="none" w:sz="0" w:space="0" w:color="auto"/>
      </w:divBdr>
    </w:div>
    <w:div w:id="18755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D346-6661-497D-95BF-7396A6AF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chikaai@mail.ru</dc:creator>
  <cp:lastModifiedBy>Школа</cp:lastModifiedBy>
  <cp:revision>46</cp:revision>
  <cp:lastPrinted>2016-04-16T08:29:00Z</cp:lastPrinted>
  <dcterms:created xsi:type="dcterms:W3CDTF">2016-03-31T17:25:00Z</dcterms:created>
  <dcterms:modified xsi:type="dcterms:W3CDTF">2020-03-15T13:07:00Z</dcterms:modified>
</cp:coreProperties>
</file>