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55" w:rsidRPr="00F6667F" w:rsidRDefault="00847B74" w:rsidP="008F584B">
      <w:pPr>
        <w:jc w:val="center"/>
        <w:rPr>
          <w:rFonts w:ascii="Times New Roman" w:hAnsi="Times New Roman"/>
          <w:b/>
          <w:sz w:val="28"/>
          <w:szCs w:val="28"/>
        </w:rPr>
      </w:pPr>
      <w:r w:rsidRPr="00F6667F">
        <w:rPr>
          <w:rFonts w:ascii="Times New Roman" w:hAnsi="Times New Roman"/>
          <w:b/>
          <w:sz w:val="28"/>
          <w:szCs w:val="28"/>
        </w:rPr>
        <w:t xml:space="preserve">Пояснительная записка к </w:t>
      </w:r>
      <w:r w:rsidR="009A5395">
        <w:rPr>
          <w:rFonts w:ascii="Times New Roman" w:hAnsi="Times New Roman"/>
          <w:b/>
          <w:sz w:val="28"/>
          <w:szCs w:val="28"/>
        </w:rPr>
        <w:t xml:space="preserve"> промежуточной аттестационной </w:t>
      </w:r>
      <w:r w:rsidRPr="00F6667F">
        <w:rPr>
          <w:rFonts w:ascii="Times New Roman" w:hAnsi="Times New Roman"/>
          <w:b/>
          <w:sz w:val="28"/>
          <w:szCs w:val="28"/>
        </w:rPr>
        <w:t>ко</w:t>
      </w:r>
      <w:r w:rsidR="008F584B" w:rsidRPr="00F6667F">
        <w:rPr>
          <w:rFonts w:ascii="Times New Roman" w:hAnsi="Times New Roman"/>
          <w:b/>
          <w:sz w:val="28"/>
          <w:szCs w:val="28"/>
        </w:rPr>
        <w:t>н</w:t>
      </w:r>
      <w:r w:rsidR="00AF2B63">
        <w:rPr>
          <w:rFonts w:ascii="Times New Roman" w:hAnsi="Times New Roman"/>
          <w:b/>
          <w:sz w:val="28"/>
          <w:szCs w:val="28"/>
        </w:rPr>
        <w:t xml:space="preserve">трольной работе по математике </w:t>
      </w:r>
      <w:r w:rsidR="009A5395">
        <w:rPr>
          <w:rFonts w:ascii="Times New Roman" w:hAnsi="Times New Roman"/>
          <w:b/>
          <w:sz w:val="28"/>
          <w:szCs w:val="28"/>
        </w:rPr>
        <w:t xml:space="preserve"> в </w:t>
      </w:r>
      <w:r w:rsidR="00AF2B63">
        <w:rPr>
          <w:rFonts w:ascii="Times New Roman" w:hAnsi="Times New Roman"/>
          <w:b/>
          <w:sz w:val="28"/>
          <w:szCs w:val="28"/>
        </w:rPr>
        <w:t xml:space="preserve"> 5</w:t>
      </w:r>
      <w:r w:rsidR="00F6667F" w:rsidRPr="00F6667F">
        <w:rPr>
          <w:rFonts w:ascii="Times New Roman" w:hAnsi="Times New Roman"/>
          <w:b/>
          <w:sz w:val="28"/>
          <w:szCs w:val="28"/>
        </w:rPr>
        <w:t xml:space="preserve"> </w:t>
      </w:r>
      <w:r w:rsidRPr="00F6667F">
        <w:rPr>
          <w:rFonts w:ascii="Times New Roman" w:hAnsi="Times New Roman"/>
          <w:b/>
          <w:sz w:val="28"/>
          <w:szCs w:val="28"/>
        </w:rPr>
        <w:t>класс</w:t>
      </w:r>
      <w:r w:rsidR="00FA3592">
        <w:rPr>
          <w:rFonts w:ascii="Times New Roman" w:hAnsi="Times New Roman"/>
          <w:b/>
          <w:sz w:val="28"/>
          <w:szCs w:val="28"/>
        </w:rPr>
        <w:t>е</w:t>
      </w:r>
      <w:r w:rsidR="00367819">
        <w:rPr>
          <w:rFonts w:ascii="Times New Roman" w:hAnsi="Times New Roman"/>
          <w:b/>
          <w:sz w:val="28"/>
          <w:szCs w:val="28"/>
        </w:rPr>
        <w:t xml:space="preserve"> (ФГОС)</w:t>
      </w:r>
    </w:p>
    <w:p w:rsidR="009A5395" w:rsidRDefault="00847B74" w:rsidP="00847B74">
      <w:pPr>
        <w:jc w:val="both"/>
        <w:rPr>
          <w:rFonts w:ascii="Times New Roman" w:hAnsi="Times New Roman"/>
          <w:sz w:val="24"/>
          <w:szCs w:val="24"/>
        </w:rPr>
      </w:pPr>
      <w:r w:rsidRPr="00FE7704">
        <w:rPr>
          <w:rFonts w:ascii="Times New Roman" w:hAnsi="Times New Roman"/>
          <w:sz w:val="24"/>
          <w:szCs w:val="24"/>
        </w:rPr>
        <w:t xml:space="preserve">Цель работы: </w:t>
      </w:r>
    </w:p>
    <w:p w:rsidR="009A5395" w:rsidRPr="009A5395" w:rsidRDefault="00847B74" w:rsidP="009A5395">
      <w:pPr>
        <w:pStyle w:val="a3"/>
        <w:numPr>
          <w:ilvl w:val="0"/>
          <w:numId w:val="2"/>
        </w:numPr>
        <w:jc w:val="both"/>
        <w:rPr>
          <w:rFonts w:ascii="Times New Roman" w:hAnsi="Times New Roman"/>
          <w:sz w:val="24"/>
          <w:szCs w:val="24"/>
        </w:rPr>
      </w:pPr>
      <w:r w:rsidRPr="009A5395">
        <w:rPr>
          <w:rFonts w:ascii="Times New Roman" w:hAnsi="Times New Roman"/>
          <w:sz w:val="24"/>
          <w:szCs w:val="24"/>
        </w:rPr>
        <w:t xml:space="preserve">Выявить </w:t>
      </w:r>
      <w:proofErr w:type="spellStart"/>
      <w:r w:rsidRPr="009A5395">
        <w:rPr>
          <w:rFonts w:ascii="Times New Roman" w:hAnsi="Times New Roman"/>
          <w:sz w:val="24"/>
          <w:szCs w:val="24"/>
        </w:rPr>
        <w:t>сформированность</w:t>
      </w:r>
      <w:proofErr w:type="spellEnd"/>
      <w:r w:rsidRPr="009A5395">
        <w:rPr>
          <w:rFonts w:ascii="Times New Roman" w:hAnsi="Times New Roman"/>
          <w:sz w:val="24"/>
          <w:szCs w:val="24"/>
        </w:rPr>
        <w:t xml:space="preserve"> базовых умений по математике, обозначенных в обязательном минимум</w:t>
      </w:r>
      <w:r w:rsidR="009A5395" w:rsidRPr="009A5395">
        <w:rPr>
          <w:rFonts w:ascii="Times New Roman" w:hAnsi="Times New Roman"/>
          <w:sz w:val="24"/>
          <w:szCs w:val="24"/>
        </w:rPr>
        <w:t>е содержания  на  уровне основного общего образования:</w:t>
      </w:r>
    </w:p>
    <w:p w:rsidR="00847B74" w:rsidRDefault="00847B74" w:rsidP="00847B74">
      <w:pPr>
        <w:jc w:val="both"/>
        <w:rPr>
          <w:rFonts w:ascii="Times New Roman" w:hAnsi="Times New Roman"/>
          <w:sz w:val="24"/>
          <w:szCs w:val="24"/>
        </w:rPr>
      </w:pPr>
      <w:r w:rsidRPr="00FE7704">
        <w:rPr>
          <w:rFonts w:ascii="Times New Roman" w:hAnsi="Times New Roman"/>
          <w:sz w:val="24"/>
          <w:szCs w:val="24"/>
        </w:rPr>
        <w:t>владеть понятиями, связанными с делимостью чисел, уметь выполнять переход от одной формы записи числа к другой, уметь выполнять арифметические действия с натуральными числами, дробями, уметь выполнять основные действия со степенями, уметь выполнять расчёты по формулам, уметь решать текстовые задачи, связанные с процентами,  и др.</w:t>
      </w:r>
    </w:p>
    <w:p w:rsidR="00AD3CE5" w:rsidRPr="0085517F" w:rsidRDefault="00AD3CE5" w:rsidP="00AD3CE5">
      <w:pPr>
        <w:ind w:left="360"/>
        <w:jc w:val="both"/>
        <w:rPr>
          <w:rFonts w:ascii="Times New Roman" w:hAnsi="Times New Roman"/>
          <w:sz w:val="24"/>
          <w:szCs w:val="24"/>
        </w:rPr>
      </w:pPr>
      <w:r w:rsidRPr="00AD3CE5">
        <w:rPr>
          <w:rFonts w:ascii="Times New Roman" w:hAnsi="Times New Roman"/>
          <w:sz w:val="24"/>
          <w:szCs w:val="24"/>
        </w:rPr>
        <w:t xml:space="preserve">В работу входят задания на проверку </w:t>
      </w:r>
      <w:proofErr w:type="spellStart"/>
      <w:r w:rsidRPr="00AD3CE5">
        <w:rPr>
          <w:rFonts w:ascii="Times New Roman" w:hAnsi="Times New Roman"/>
          <w:sz w:val="24"/>
          <w:szCs w:val="24"/>
        </w:rPr>
        <w:t>сформи</w:t>
      </w:r>
      <w:r w:rsidR="00040309">
        <w:rPr>
          <w:rFonts w:ascii="Times New Roman" w:hAnsi="Times New Roman"/>
          <w:sz w:val="24"/>
          <w:szCs w:val="24"/>
        </w:rPr>
        <w:t>рованности</w:t>
      </w:r>
      <w:proofErr w:type="spellEnd"/>
      <w:r w:rsidR="00040309">
        <w:rPr>
          <w:rFonts w:ascii="Times New Roman" w:hAnsi="Times New Roman"/>
          <w:sz w:val="24"/>
          <w:szCs w:val="24"/>
        </w:rPr>
        <w:t xml:space="preserve"> </w:t>
      </w:r>
      <w:proofErr w:type="spellStart"/>
      <w:r w:rsidR="00040309">
        <w:rPr>
          <w:rFonts w:ascii="Times New Roman" w:hAnsi="Times New Roman"/>
          <w:sz w:val="24"/>
          <w:szCs w:val="24"/>
        </w:rPr>
        <w:t>метапредметных</w:t>
      </w:r>
      <w:proofErr w:type="spellEnd"/>
      <w:r w:rsidR="00040309">
        <w:rPr>
          <w:rFonts w:ascii="Times New Roman" w:hAnsi="Times New Roman"/>
          <w:sz w:val="24"/>
          <w:szCs w:val="24"/>
        </w:rPr>
        <w:t xml:space="preserve">  умений</w:t>
      </w:r>
      <w:r w:rsidR="0085517F">
        <w:rPr>
          <w:rFonts w:ascii="Times New Roman" w:hAnsi="Times New Roman"/>
          <w:sz w:val="24"/>
          <w:szCs w:val="24"/>
        </w:rPr>
        <w:t xml:space="preserve">, задания </w:t>
      </w:r>
      <w:r w:rsidR="0085517F" w:rsidRPr="0050293A">
        <w:rPr>
          <w:rFonts w:ascii="Times New Roman" w:hAnsi="Times New Roman"/>
          <w:i/>
          <w:sz w:val="24"/>
          <w:szCs w:val="24"/>
        </w:rPr>
        <w:t>№3,№11,№ 14</w:t>
      </w:r>
      <w:r w:rsidR="00BF3DC9">
        <w:rPr>
          <w:rFonts w:ascii="Times New Roman" w:hAnsi="Times New Roman"/>
          <w:i/>
          <w:sz w:val="24"/>
          <w:szCs w:val="24"/>
        </w:rPr>
        <w:t>.</w:t>
      </w:r>
    </w:p>
    <w:p w:rsidR="00AD3CE5" w:rsidRDefault="00AD3CE5" w:rsidP="00AD3CE5">
      <w:pPr>
        <w:pStyle w:val="a3"/>
        <w:numPr>
          <w:ilvl w:val="0"/>
          <w:numId w:val="2"/>
        </w:numPr>
        <w:jc w:val="both"/>
        <w:rPr>
          <w:rFonts w:ascii="Times New Roman" w:hAnsi="Times New Roman"/>
          <w:sz w:val="24"/>
          <w:szCs w:val="24"/>
        </w:rPr>
      </w:pPr>
      <w:r>
        <w:rPr>
          <w:rFonts w:ascii="Times New Roman" w:hAnsi="Times New Roman"/>
          <w:sz w:val="24"/>
          <w:szCs w:val="24"/>
        </w:rPr>
        <w:t>Умение видеть математическую задачу в контексте проблемной ситуации в других дисциплинах, в окружающей жизни.</w:t>
      </w:r>
    </w:p>
    <w:p w:rsidR="00AD3CE5" w:rsidRDefault="00AD3CE5" w:rsidP="00AD3CE5">
      <w:pPr>
        <w:pStyle w:val="a3"/>
        <w:numPr>
          <w:ilvl w:val="0"/>
          <w:numId w:val="2"/>
        </w:numPr>
        <w:jc w:val="both"/>
        <w:rPr>
          <w:rFonts w:ascii="Times New Roman" w:hAnsi="Times New Roman"/>
          <w:sz w:val="24"/>
          <w:szCs w:val="24"/>
        </w:rPr>
      </w:pPr>
      <w:r>
        <w:rPr>
          <w:rFonts w:ascii="Times New Roman" w:hAnsi="Times New Roman"/>
          <w:sz w:val="24"/>
          <w:szCs w:val="24"/>
        </w:rPr>
        <w:t>Уметь находить в различных источниках информацию, необходимую для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AD3CE5" w:rsidRDefault="00AD3CE5" w:rsidP="00AD3CE5">
      <w:pPr>
        <w:pStyle w:val="a3"/>
        <w:numPr>
          <w:ilvl w:val="0"/>
          <w:numId w:val="2"/>
        </w:numPr>
        <w:jc w:val="both"/>
        <w:rPr>
          <w:rFonts w:ascii="Times New Roman" w:hAnsi="Times New Roman"/>
          <w:sz w:val="24"/>
          <w:szCs w:val="24"/>
        </w:rPr>
      </w:pPr>
      <w:r>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AD3CE5" w:rsidRPr="00AD3CE5" w:rsidRDefault="00882635" w:rsidP="00AD3CE5">
      <w:pPr>
        <w:pStyle w:val="a3"/>
        <w:numPr>
          <w:ilvl w:val="0"/>
          <w:numId w:val="2"/>
        </w:numPr>
        <w:jc w:val="both"/>
        <w:rPr>
          <w:rFonts w:ascii="Times New Roman" w:hAnsi="Times New Roman"/>
          <w:sz w:val="24"/>
          <w:szCs w:val="24"/>
        </w:rPr>
      </w:pPr>
      <w:r>
        <w:rPr>
          <w:rFonts w:ascii="Times New Roman" w:hAnsi="Times New Roman"/>
          <w:sz w:val="24"/>
          <w:szCs w:val="24"/>
        </w:rPr>
        <w:t>Умение планировать и осущ</w:t>
      </w:r>
      <w:r w:rsidR="00AD3CE5">
        <w:rPr>
          <w:rFonts w:ascii="Times New Roman" w:hAnsi="Times New Roman"/>
          <w:sz w:val="24"/>
          <w:szCs w:val="24"/>
        </w:rPr>
        <w:t>ествлять деятельность, направленную на решение задач исследовательского характера.</w:t>
      </w:r>
    </w:p>
    <w:p w:rsidR="00847B74" w:rsidRPr="00FE7704" w:rsidRDefault="00847B74" w:rsidP="00847B74">
      <w:pPr>
        <w:jc w:val="both"/>
        <w:rPr>
          <w:rFonts w:ascii="Times New Roman" w:hAnsi="Times New Roman"/>
          <w:sz w:val="24"/>
          <w:szCs w:val="24"/>
        </w:rPr>
      </w:pPr>
      <w:r w:rsidRPr="00FE7704">
        <w:rPr>
          <w:rFonts w:ascii="Times New Roman" w:hAnsi="Times New Roman"/>
          <w:sz w:val="24"/>
          <w:szCs w:val="24"/>
        </w:rPr>
        <w:t xml:space="preserve">Работа носит </w:t>
      </w:r>
      <w:r w:rsidR="0082769F">
        <w:rPr>
          <w:rFonts w:ascii="Times New Roman" w:hAnsi="Times New Roman"/>
          <w:sz w:val="24"/>
          <w:szCs w:val="24"/>
        </w:rPr>
        <w:t xml:space="preserve">контрольный </w:t>
      </w:r>
      <w:r w:rsidRPr="00FE7704">
        <w:rPr>
          <w:rFonts w:ascii="Times New Roman" w:hAnsi="Times New Roman"/>
          <w:sz w:val="24"/>
          <w:szCs w:val="24"/>
        </w:rPr>
        <w:t xml:space="preserve"> характер: каждое задание </w:t>
      </w:r>
      <w:r w:rsidR="00060A33" w:rsidRPr="00FE7704">
        <w:rPr>
          <w:rFonts w:ascii="Times New Roman" w:hAnsi="Times New Roman"/>
          <w:sz w:val="24"/>
          <w:szCs w:val="24"/>
        </w:rPr>
        <w:t>направлено на диагностику определённого умения.</w:t>
      </w:r>
    </w:p>
    <w:p w:rsidR="00060A33" w:rsidRPr="00FE7704" w:rsidRDefault="00060A33" w:rsidP="00847B74">
      <w:pPr>
        <w:jc w:val="both"/>
        <w:rPr>
          <w:rFonts w:ascii="Times New Roman" w:hAnsi="Times New Roman"/>
          <w:sz w:val="24"/>
          <w:szCs w:val="24"/>
        </w:rPr>
      </w:pPr>
      <w:r w:rsidRPr="00FE7704">
        <w:rPr>
          <w:rFonts w:ascii="Times New Roman" w:hAnsi="Times New Roman"/>
          <w:sz w:val="24"/>
          <w:szCs w:val="24"/>
        </w:rPr>
        <w:t xml:space="preserve">Задания считаются выполненными при отсутствии ошибок. </w:t>
      </w:r>
    </w:p>
    <w:p w:rsidR="00060A33" w:rsidRPr="00FE7704" w:rsidRDefault="00060A33" w:rsidP="00847B74">
      <w:pPr>
        <w:jc w:val="both"/>
        <w:rPr>
          <w:rFonts w:ascii="Times New Roman" w:hAnsi="Times New Roman"/>
          <w:sz w:val="24"/>
          <w:szCs w:val="24"/>
        </w:rPr>
      </w:pPr>
      <w:r w:rsidRPr="00FE7704">
        <w:rPr>
          <w:rFonts w:ascii="Times New Roman" w:hAnsi="Times New Roman"/>
          <w:sz w:val="24"/>
          <w:szCs w:val="24"/>
        </w:rPr>
        <w:t>Время проведения работы: 45 минут</w:t>
      </w:r>
    </w:p>
    <w:p w:rsidR="00060A33" w:rsidRPr="00FE7704" w:rsidRDefault="00060A33" w:rsidP="00847B74">
      <w:pPr>
        <w:jc w:val="both"/>
        <w:rPr>
          <w:rFonts w:ascii="Times New Roman" w:hAnsi="Times New Roman"/>
          <w:sz w:val="24"/>
          <w:szCs w:val="24"/>
        </w:rPr>
      </w:pPr>
      <w:r w:rsidRPr="00FE7704">
        <w:rPr>
          <w:rFonts w:ascii="Times New Roman" w:hAnsi="Times New Roman"/>
          <w:sz w:val="24"/>
          <w:szCs w:val="24"/>
        </w:rPr>
        <w:t>Этапы проведения работы:</w:t>
      </w:r>
    </w:p>
    <w:p w:rsidR="00060A33" w:rsidRPr="00FE7704" w:rsidRDefault="00060A33" w:rsidP="00060A33">
      <w:pPr>
        <w:pStyle w:val="a3"/>
        <w:numPr>
          <w:ilvl w:val="0"/>
          <w:numId w:val="1"/>
        </w:numPr>
        <w:jc w:val="both"/>
        <w:rPr>
          <w:rFonts w:ascii="Times New Roman" w:hAnsi="Times New Roman"/>
          <w:sz w:val="24"/>
          <w:szCs w:val="24"/>
        </w:rPr>
      </w:pPr>
      <w:r w:rsidRPr="00FE7704">
        <w:rPr>
          <w:rFonts w:ascii="Times New Roman" w:hAnsi="Times New Roman"/>
          <w:sz w:val="24"/>
          <w:szCs w:val="24"/>
        </w:rPr>
        <w:t>Вводный инструктаж  об особенностях данной работы. 1 минута</w:t>
      </w:r>
    </w:p>
    <w:p w:rsidR="00060A33" w:rsidRPr="00FE7704" w:rsidRDefault="00060A33" w:rsidP="00060A33">
      <w:pPr>
        <w:pStyle w:val="a3"/>
        <w:numPr>
          <w:ilvl w:val="0"/>
          <w:numId w:val="1"/>
        </w:numPr>
        <w:jc w:val="both"/>
        <w:rPr>
          <w:rFonts w:ascii="Times New Roman" w:hAnsi="Times New Roman"/>
          <w:sz w:val="24"/>
          <w:szCs w:val="24"/>
        </w:rPr>
      </w:pPr>
      <w:r w:rsidRPr="00FE7704">
        <w:rPr>
          <w:rFonts w:ascii="Times New Roman" w:hAnsi="Times New Roman"/>
          <w:sz w:val="24"/>
          <w:szCs w:val="24"/>
        </w:rPr>
        <w:t>Заполнение титульного листа 2 минуты</w:t>
      </w:r>
    </w:p>
    <w:p w:rsidR="00060A33" w:rsidRPr="00FE7704" w:rsidRDefault="00060A33" w:rsidP="00060A33">
      <w:pPr>
        <w:pStyle w:val="a3"/>
        <w:numPr>
          <w:ilvl w:val="0"/>
          <w:numId w:val="1"/>
        </w:numPr>
        <w:jc w:val="both"/>
        <w:rPr>
          <w:rFonts w:ascii="Times New Roman" w:hAnsi="Times New Roman"/>
          <w:sz w:val="24"/>
          <w:szCs w:val="24"/>
        </w:rPr>
      </w:pPr>
      <w:r w:rsidRPr="00FE7704">
        <w:rPr>
          <w:rFonts w:ascii="Times New Roman" w:hAnsi="Times New Roman"/>
          <w:sz w:val="24"/>
          <w:szCs w:val="24"/>
        </w:rPr>
        <w:t>Выполнение работы 42 минуты</w:t>
      </w:r>
    </w:p>
    <w:p w:rsidR="00060A33" w:rsidRPr="00FE7704" w:rsidRDefault="00060A33" w:rsidP="00060A33">
      <w:pPr>
        <w:pStyle w:val="a3"/>
        <w:jc w:val="both"/>
        <w:rPr>
          <w:rFonts w:ascii="Times New Roman" w:hAnsi="Times New Roman"/>
          <w:sz w:val="24"/>
          <w:szCs w:val="24"/>
        </w:rPr>
      </w:pPr>
    </w:p>
    <w:p w:rsidR="00060A33" w:rsidRPr="00FE7704" w:rsidRDefault="008875B8" w:rsidP="00060A33">
      <w:pPr>
        <w:pStyle w:val="a3"/>
        <w:jc w:val="center"/>
        <w:rPr>
          <w:rFonts w:ascii="Times New Roman" w:hAnsi="Times New Roman"/>
          <w:b/>
          <w:sz w:val="24"/>
          <w:szCs w:val="24"/>
        </w:rPr>
      </w:pPr>
      <w:r>
        <w:rPr>
          <w:rFonts w:ascii="Times New Roman" w:hAnsi="Times New Roman"/>
          <w:b/>
          <w:sz w:val="24"/>
          <w:szCs w:val="24"/>
        </w:rPr>
        <w:t>Кодификатор</w:t>
      </w:r>
    </w:p>
    <w:p w:rsidR="0085655D" w:rsidRPr="00FE7704" w:rsidRDefault="0085655D" w:rsidP="00060A33">
      <w:pPr>
        <w:pStyle w:val="a3"/>
        <w:jc w:val="center"/>
        <w:rPr>
          <w:rFonts w:ascii="Times New Roman" w:hAnsi="Times New Roman"/>
          <w:b/>
          <w:sz w:val="24"/>
          <w:szCs w:val="24"/>
        </w:rPr>
      </w:pPr>
    </w:p>
    <w:tbl>
      <w:tblPr>
        <w:tblStyle w:val="a4"/>
        <w:tblW w:w="0" w:type="auto"/>
        <w:tblInd w:w="-601" w:type="dxa"/>
        <w:tblLayout w:type="fixed"/>
        <w:tblLook w:val="04A0" w:firstRow="1" w:lastRow="0" w:firstColumn="1" w:lastColumn="0" w:noHBand="0" w:noVBand="1"/>
      </w:tblPr>
      <w:tblGrid>
        <w:gridCol w:w="1061"/>
        <w:gridCol w:w="1349"/>
        <w:gridCol w:w="7762"/>
      </w:tblGrid>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 задания</w:t>
            </w:r>
          </w:p>
        </w:tc>
        <w:tc>
          <w:tcPr>
            <w:tcW w:w="1349" w:type="dxa"/>
          </w:tcPr>
          <w:p w:rsidR="00461FB6" w:rsidRPr="00461FB6" w:rsidRDefault="00461FB6" w:rsidP="00461FB6">
            <w:pPr>
              <w:pStyle w:val="a3"/>
              <w:ind w:left="0"/>
              <w:rPr>
                <w:rFonts w:ascii="Times New Roman" w:hAnsi="Times New Roman"/>
                <w:sz w:val="24"/>
                <w:szCs w:val="24"/>
              </w:rPr>
            </w:pPr>
            <w:r>
              <w:rPr>
                <w:rFonts w:ascii="Times New Roman" w:hAnsi="Times New Roman"/>
                <w:sz w:val="24"/>
                <w:szCs w:val="24"/>
              </w:rPr>
              <w:t>Код контролируемого умения</w:t>
            </w:r>
          </w:p>
        </w:tc>
        <w:tc>
          <w:tcPr>
            <w:tcW w:w="7762" w:type="dxa"/>
          </w:tcPr>
          <w:p w:rsidR="00461FB6" w:rsidRPr="00FE7704" w:rsidRDefault="00461FB6" w:rsidP="00087703">
            <w:pPr>
              <w:pStyle w:val="a3"/>
              <w:ind w:left="0"/>
              <w:jc w:val="center"/>
              <w:rPr>
                <w:rFonts w:ascii="Times New Roman" w:hAnsi="Times New Roman"/>
                <w:b/>
                <w:sz w:val="24"/>
                <w:szCs w:val="24"/>
              </w:rPr>
            </w:pPr>
            <w:r w:rsidRPr="00FE7704">
              <w:rPr>
                <w:rFonts w:ascii="Times New Roman" w:hAnsi="Times New Roman"/>
                <w:b/>
                <w:sz w:val="24"/>
                <w:szCs w:val="24"/>
              </w:rPr>
              <w:t>Базовый уровень</w:t>
            </w:r>
          </w:p>
          <w:p w:rsidR="00461FB6" w:rsidRPr="00FE7704" w:rsidRDefault="00461FB6" w:rsidP="00087703">
            <w:pPr>
              <w:pStyle w:val="a3"/>
              <w:ind w:left="0"/>
              <w:jc w:val="center"/>
              <w:rPr>
                <w:rFonts w:ascii="Times New Roman" w:hAnsi="Times New Roman"/>
                <w:sz w:val="24"/>
                <w:szCs w:val="24"/>
              </w:rPr>
            </w:pPr>
            <w:r w:rsidRPr="00FE7704">
              <w:rPr>
                <w:rFonts w:ascii="Times New Roman" w:hAnsi="Times New Roman"/>
                <w:sz w:val="24"/>
                <w:szCs w:val="24"/>
              </w:rPr>
              <w:t>Знание</w:t>
            </w:r>
            <w:r w:rsidRPr="00FE7704">
              <w:rPr>
                <w:rFonts w:ascii="Times New Roman" w:hAnsi="Times New Roman"/>
                <w:sz w:val="24"/>
                <w:szCs w:val="24"/>
                <w:lang w:val="en-US"/>
              </w:rPr>
              <w:t>/</w:t>
            </w:r>
            <w:r w:rsidRPr="00FE7704">
              <w:rPr>
                <w:rFonts w:ascii="Times New Roman" w:hAnsi="Times New Roman"/>
                <w:sz w:val="24"/>
                <w:szCs w:val="24"/>
              </w:rPr>
              <w:t>понимание</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p>
        </w:tc>
        <w:tc>
          <w:tcPr>
            <w:tcW w:w="1349" w:type="dxa"/>
          </w:tcPr>
          <w:p w:rsidR="00461FB6" w:rsidRDefault="00461FB6" w:rsidP="00087703">
            <w:pPr>
              <w:pStyle w:val="a3"/>
              <w:ind w:left="0"/>
              <w:jc w:val="center"/>
              <w:rPr>
                <w:rFonts w:ascii="Times New Roman" w:hAnsi="Times New Roman"/>
                <w:b/>
                <w:sz w:val="24"/>
                <w:szCs w:val="24"/>
              </w:rPr>
            </w:pPr>
          </w:p>
        </w:tc>
        <w:tc>
          <w:tcPr>
            <w:tcW w:w="7762" w:type="dxa"/>
          </w:tcPr>
          <w:p w:rsidR="00461FB6" w:rsidRPr="00FE7704" w:rsidRDefault="00461FB6" w:rsidP="00087703">
            <w:pPr>
              <w:pStyle w:val="a3"/>
              <w:ind w:left="0"/>
              <w:jc w:val="center"/>
              <w:rPr>
                <w:rFonts w:ascii="Times New Roman" w:hAnsi="Times New Roman"/>
                <w:b/>
                <w:sz w:val="24"/>
                <w:szCs w:val="24"/>
              </w:rPr>
            </w:pPr>
            <w:r>
              <w:rPr>
                <w:rFonts w:ascii="Times New Roman" w:hAnsi="Times New Roman"/>
                <w:b/>
                <w:sz w:val="24"/>
                <w:szCs w:val="24"/>
              </w:rPr>
              <w:t>Требовани</w:t>
            </w:r>
            <w:proofErr w:type="gramStart"/>
            <w:r>
              <w:rPr>
                <w:rFonts w:ascii="Times New Roman" w:hAnsi="Times New Roman"/>
                <w:b/>
                <w:sz w:val="24"/>
                <w:szCs w:val="24"/>
              </w:rPr>
              <w:t>я(</w:t>
            </w:r>
            <w:proofErr w:type="gramEnd"/>
            <w:r>
              <w:rPr>
                <w:rFonts w:ascii="Times New Roman" w:hAnsi="Times New Roman"/>
                <w:b/>
                <w:sz w:val="24"/>
                <w:szCs w:val="24"/>
              </w:rPr>
              <w:t xml:space="preserve"> умения), проверяемые заданиями работы</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p>
        </w:tc>
        <w:tc>
          <w:tcPr>
            <w:tcW w:w="1349" w:type="dxa"/>
          </w:tcPr>
          <w:p w:rsidR="00461FB6" w:rsidRPr="00FE7704" w:rsidRDefault="00461FB6" w:rsidP="00087703">
            <w:pPr>
              <w:pStyle w:val="a3"/>
              <w:ind w:left="0"/>
              <w:jc w:val="center"/>
              <w:rPr>
                <w:rFonts w:ascii="Times New Roman" w:hAnsi="Times New Roman"/>
                <w:i/>
                <w:sz w:val="24"/>
                <w:szCs w:val="24"/>
              </w:rPr>
            </w:pPr>
          </w:p>
        </w:tc>
        <w:tc>
          <w:tcPr>
            <w:tcW w:w="7762" w:type="dxa"/>
          </w:tcPr>
          <w:p w:rsidR="00461FB6" w:rsidRPr="00FE7704" w:rsidRDefault="00461FB6" w:rsidP="00087703">
            <w:pPr>
              <w:pStyle w:val="a3"/>
              <w:ind w:left="0"/>
              <w:jc w:val="center"/>
              <w:rPr>
                <w:rFonts w:ascii="Times New Roman" w:hAnsi="Times New Roman"/>
                <w:i/>
                <w:sz w:val="24"/>
                <w:szCs w:val="24"/>
              </w:rPr>
            </w:pPr>
            <w:r w:rsidRPr="00FE7704">
              <w:rPr>
                <w:rFonts w:ascii="Times New Roman" w:hAnsi="Times New Roman"/>
                <w:i/>
                <w:sz w:val="24"/>
                <w:szCs w:val="24"/>
              </w:rPr>
              <w:t>Поверяемые умения</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1</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1.1</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сравнивать натуральные числа.</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2</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1.1</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представлять неправильную дробь в виде смешанного числа.</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lastRenderedPageBreak/>
              <w:t>3</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1.2</w:t>
            </w:r>
          </w:p>
        </w:tc>
        <w:tc>
          <w:tcPr>
            <w:tcW w:w="7762" w:type="dxa"/>
          </w:tcPr>
          <w:p w:rsidR="00461FB6" w:rsidRPr="00EC71F6" w:rsidRDefault="00EC71F6" w:rsidP="00087703">
            <w:pPr>
              <w:pStyle w:val="a3"/>
              <w:ind w:left="0"/>
              <w:jc w:val="both"/>
              <w:rPr>
                <w:rFonts w:ascii="Times New Roman" w:hAnsi="Times New Roman"/>
                <w:sz w:val="24"/>
                <w:szCs w:val="24"/>
              </w:rPr>
            </w:pPr>
            <w:r>
              <w:rPr>
                <w:rFonts w:ascii="Times New Roman" w:hAnsi="Times New Roman"/>
                <w:sz w:val="24"/>
                <w:szCs w:val="24"/>
              </w:rPr>
              <w:t>Проверить понимание сущности алгоритмических предписаний, уметь определять порядок действий.</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4</w:t>
            </w:r>
          </w:p>
        </w:tc>
        <w:tc>
          <w:tcPr>
            <w:tcW w:w="1349" w:type="dxa"/>
          </w:tcPr>
          <w:p w:rsidR="00461FB6" w:rsidRPr="00EC71F6" w:rsidRDefault="00EC71F6" w:rsidP="00087703">
            <w:pPr>
              <w:pStyle w:val="a3"/>
              <w:ind w:left="0"/>
              <w:jc w:val="both"/>
              <w:rPr>
                <w:rFonts w:ascii="Times New Roman" w:hAnsi="Times New Roman"/>
                <w:sz w:val="24"/>
                <w:szCs w:val="24"/>
              </w:rPr>
            </w:pPr>
            <w:r>
              <w:rPr>
                <w:rFonts w:ascii="Times New Roman" w:hAnsi="Times New Roman"/>
                <w:sz w:val="24"/>
                <w:szCs w:val="24"/>
              </w:rPr>
              <w:t>1.1</w:t>
            </w:r>
          </w:p>
        </w:tc>
        <w:tc>
          <w:tcPr>
            <w:tcW w:w="7762" w:type="dxa"/>
          </w:tcPr>
          <w:p w:rsidR="00461FB6" w:rsidRPr="00EC71F6" w:rsidRDefault="00EC71F6" w:rsidP="00087703">
            <w:pPr>
              <w:pStyle w:val="a3"/>
              <w:ind w:left="0"/>
              <w:jc w:val="both"/>
              <w:rPr>
                <w:rFonts w:ascii="Times New Roman" w:hAnsi="Times New Roman"/>
                <w:sz w:val="24"/>
                <w:szCs w:val="24"/>
              </w:rPr>
            </w:pPr>
            <w:r w:rsidRPr="00FE7704">
              <w:rPr>
                <w:rFonts w:ascii="Times New Roman" w:hAnsi="Times New Roman"/>
                <w:sz w:val="24"/>
                <w:szCs w:val="24"/>
              </w:rPr>
              <w:t xml:space="preserve">Уметь выполнять </w:t>
            </w:r>
            <w:r>
              <w:rPr>
                <w:rFonts w:ascii="Times New Roman" w:hAnsi="Times New Roman"/>
                <w:sz w:val="24"/>
                <w:szCs w:val="24"/>
              </w:rPr>
              <w:t xml:space="preserve"> сложение десятичных дробей</w:t>
            </w:r>
            <w:r w:rsidRPr="00FE7704">
              <w:rPr>
                <w:rFonts w:ascii="Times New Roman" w:hAnsi="Times New Roman"/>
                <w:sz w:val="24"/>
                <w:szCs w:val="24"/>
              </w:rPr>
              <w:t>.</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5</w:t>
            </w:r>
          </w:p>
        </w:tc>
        <w:tc>
          <w:tcPr>
            <w:tcW w:w="1349"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1.1</w:t>
            </w:r>
          </w:p>
        </w:tc>
        <w:tc>
          <w:tcPr>
            <w:tcW w:w="7762"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Уметь выполнять  умножение десятичных  дробей</w:t>
            </w:r>
            <w:r w:rsidRPr="00FE7704">
              <w:rPr>
                <w:rFonts w:ascii="Times New Roman" w:hAnsi="Times New Roman"/>
                <w:sz w:val="24"/>
                <w:szCs w:val="24"/>
              </w:rPr>
              <w:t>.</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6</w:t>
            </w:r>
          </w:p>
        </w:tc>
        <w:tc>
          <w:tcPr>
            <w:tcW w:w="1349"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1.1</w:t>
            </w:r>
          </w:p>
        </w:tc>
        <w:tc>
          <w:tcPr>
            <w:tcW w:w="7762"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Уметь выполнять  деление десятичных дробей</w:t>
            </w:r>
            <w:r w:rsidRPr="00FE7704">
              <w:rPr>
                <w:rFonts w:ascii="Times New Roman" w:hAnsi="Times New Roman"/>
                <w:sz w:val="24"/>
                <w:szCs w:val="24"/>
              </w:rPr>
              <w:t>.</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p>
        </w:tc>
        <w:tc>
          <w:tcPr>
            <w:tcW w:w="1349" w:type="dxa"/>
          </w:tcPr>
          <w:p w:rsidR="00461FB6" w:rsidRPr="00FE7704" w:rsidRDefault="00461FB6" w:rsidP="0085655D">
            <w:pPr>
              <w:pStyle w:val="a3"/>
              <w:ind w:left="0"/>
              <w:jc w:val="center"/>
              <w:rPr>
                <w:rFonts w:ascii="Times New Roman" w:hAnsi="Times New Roman"/>
                <w:b/>
                <w:sz w:val="24"/>
                <w:szCs w:val="24"/>
              </w:rPr>
            </w:pPr>
          </w:p>
        </w:tc>
        <w:tc>
          <w:tcPr>
            <w:tcW w:w="7762" w:type="dxa"/>
          </w:tcPr>
          <w:p w:rsidR="00461FB6" w:rsidRPr="00FE7704" w:rsidRDefault="00461FB6" w:rsidP="0085655D">
            <w:pPr>
              <w:pStyle w:val="a3"/>
              <w:ind w:left="0"/>
              <w:jc w:val="center"/>
              <w:rPr>
                <w:rFonts w:ascii="Times New Roman" w:hAnsi="Times New Roman"/>
                <w:b/>
                <w:sz w:val="24"/>
                <w:szCs w:val="24"/>
              </w:rPr>
            </w:pPr>
            <w:r w:rsidRPr="00FE7704">
              <w:rPr>
                <w:rFonts w:ascii="Times New Roman" w:hAnsi="Times New Roman"/>
                <w:b/>
                <w:sz w:val="24"/>
                <w:szCs w:val="24"/>
              </w:rPr>
              <w:t>Решение задач и их практическое применение</w:t>
            </w:r>
          </w:p>
          <w:p w:rsidR="00461FB6" w:rsidRPr="00FE7704" w:rsidRDefault="00461FB6" w:rsidP="0085655D">
            <w:pPr>
              <w:pStyle w:val="a3"/>
              <w:ind w:left="0"/>
              <w:jc w:val="center"/>
              <w:rPr>
                <w:rFonts w:ascii="Times New Roman" w:hAnsi="Times New Roman"/>
                <w:sz w:val="24"/>
                <w:szCs w:val="24"/>
              </w:rPr>
            </w:pPr>
            <w:r w:rsidRPr="00FE7704">
              <w:rPr>
                <w:rFonts w:ascii="Times New Roman" w:hAnsi="Times New Roman"/>
                <w:sz w:val="24"/>
                <w:szCs w:val="24"/>
              </w:rPr>
              <w:t>Проверяемые умения</w:t>
            </w:r>
          </w:p>
        </w:tc>
      </w:tr>
      <w:tr w:rsidR="00461FB6" w:rsidRPr="00FE7704" w:rsidTr="00461FB6">
        <w:tc>
          <w:tcPr>
            <w:tcW w:w="1061"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7</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1.2</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сравнивать десятичные дроби.</w:t>
            </w:r>
          </w:p>
        </w:tc>
      </w:tr>
      <w:tr w:rsidR="00461FB6" w:rsidRPr="00FE7704" w:rsidTr="00461FB6">
        <w:tc>
          <w:tcPr>
            <w:tcW w:w="1061"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8</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1.2</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сравнивать десятичные дроби.</w:t>
            </w:r>
          </w:p>
        </w:tc>
      </w:tr>
      <w:tr w:rsidR="00461FB6" w:rsidRPr="00FE7704" w:rsidTr="00461FB6">
        <w:tc>
          <w:tcPr>
            <w:tcW w:w="1061" w:type="dxa"/>
          </w:tcPr>
          <w:p w:rsidR="00461FB6" w:rsidRPr="00FE7704" w:rsidRDefault="00EC71F6" w:rsidP="00087703">
            <w:pPr>
              <w:pStyle w:val="a3"/>
              <w:ind w:left="0"/>
              <w:jc w:val="both"/>
              <w:rPr>
                <w:rFonts w:ascii="Times New Roman" w:hAnsi="Times New Roman"/>
                <w:sz w:val="24"/>
                <w:szCs w:val="24"/>
              </w:rPr>
            </w:pPr>
            <w:r>
              <w:rPr>
                <w:rFonts w:ascii="Times New Roman" w:hAnsi="Times New Roman"/>
                <w:sz w:val="24"/>
                <w:szCs w:val="24"/>
              </w:rPr>
              <w:t>9</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1.2</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сравнивать десятичные дроби.</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w:t>
            </w:r>
            <w:r w:rsidR="00EC71F6">
              <w:rPr>
                <w:rFonts w:ascii="Times New Roman" w:hAnsi="Times New Roman"/>
                <w:sz w:val="24"/>
                <w:szCs w:val="24"/>
              </w:rPr>
              <w:t>0</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1.2</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округлять числа до десятых и сотых</w:t>
            </w:r>
          </w:p>
        </w:tc>
      </w:tr>
      <w:tr w:rsidR="000E553F" w:rsidRPr="00FE7704" w:rsidTr="00461FB6">
        <w:tc>
          <w:tcPr>
            <w:tcW w:w="1061" w:type="dxa"/>
          </w:tcPr>
          <w:p w:rsidR="000E553F" w:rsidRDefault="000E553F" w:rsidP="00087703">
            <w:pPr>
              <w:pStyle w:val="a3"/>
              <w:ind w:left="0"/>
              <w:jc w:val="both"/>
              <w:rPr>
                <w:rFonts w:ascii="Times New Roman" w:hAnsi="Times New Roman"/>
                <w:sz w:val="24"/>
                <w:szCs w:val="24"/>
              </w:rPr>
            </w:pPr>
            <w:r>
              <w:rPr>
                <w:rFonts w:ascii="Times New Roman" w:hAnsi="Times New Roman"/>
                <w:sz w:val="24"/>
                <w:szCs w:val="24"/>
              </w:rPr>
              <w:t>11</w:t>
            </w:r>
          </w:p>
        </w:tc>
        <w:tc>
          <w:tcPr>
            <w:tcW w:w="1349" w:type="dxa"/>
          </w:tcPr>
          <w:p w:rsidR="000E553F" w:rsidRDefault="000E553F" w:rsidP="00087703">
            <w:pPr>
              <w:pStyle w:val="a3"/>
              <w:ind w:left="0"/>
              <w:jc w:val="both"/>
              <w:rPr>
                <w:rFonts w:ascii="Times New Roman" w:hAnsi="Times New Roman"/>
                <w:sz w:val="24"/>
                <w:szCs w:val="24"/>
              </w:rPr>
            </w:pPr>
            <w:r>
              <w:rPr>
                <w:rFonts w:ascii="Times New Roman" w:hAnsi="Times New Roman"/>
                <w:sz w:val="24"/>
                <w:szCs w:val="24"/>
              </w:rPr>
              <w:t>6.3</w:t>
            </w:r>
          </w:p>
        </w:tc>
        <w:tc>
          <w:tcPr>
            <w:tcW w:w="7762" w:type="dxa"/>
          </w:tcPr>
          <w:p w:rsidR="000E553F" w:rsidRPr="00FE7704" w:rsidRDefault="000E553F" w:rsidP="00087703">
            <w:pPr>
              <w:pStyle w:val="a3"/>
              <w:ind w:left="0"/>
              <w:jc w:val="both"/>
              <w:rPr>
                <w:rFonts w:ascii="Times New Roman" w:hAnsi="Times New Roman"/>
                <w:sz w:val="24"/>
                <w:szCs w:val="24"/>
              </w:rPr>
            </w:pPr>
            <w:r>
              <w:rPr>
                <w:rFonts w:ascii="Times New Roman" w:hAnsi="Times New Roman"/>
                <w:sz w:val="24"/>
                <w:szCs w:val="24"/>
              </w:rPr>
              <w:t>Поверяется действие анализировать способности сделать вывод из заданной ситуации, алгоритм и ход решения</w:t>
            </w:r>
            <w:r w:rsidR="00CC0F1D">
              <w:rPr>
                <w:rFonts w:ascii="Times New Roman" w:hAnsi="Times New Roman"/>
                <w:sz w:val="24"/>
                <w:szCs w:val="24"/>
              </w:rPr>
              <w:t xml:space="preserve"> </w:t>
            </w:r>
            <w:r>
              <w:rPr>
                <w:rFonts w:ascii="Times New Roman" w:hAnsi="Times New Roman"/>
                <w:sz w:val="24"/>
                <w:szCs w:val="24"/>
              </w:rPr>
              <w:t>(</w:t>
            </w:r>
            <w:r w:rsidRPr="00FE7704">
              <w:rPr>
                <w:rFonts w:ascii="Times New Roman" w:hAnsi="Times New Roman"/>
                <w:sz w:val="24"/>
                <w:szCs w:val="24"/>
              </w:rPr>
              <w:t>нахо</w:t>
            </w:r>
            <w:r>
              <w:rPr>
                <w:rFonts w:ascii="Times New Roman" w:hAnsi="Times New Roman"/>
                <w:sz w:val="24"/>
                <w:szCs w:val="24"/>
              </w:rPr>
              <w:t xml:space="preserve">дить среднее арифметическое  нескольких </w:t>
            </w:r>
            <w:r w:rsidRPr="00FE7704">
              <w:rPr>
                <w:rFonts w:ascii="Times New Roman" w:hAnsi="Times New Roman"/>
                <w:sz w:val="24"/>
                <w:szCs w:val="24"/>
              </w:rPr>
              <w:t xml:space="preserve"> чисел</w:t>
            </w:r>
            <w:r>
              <w:rPr>
                <w:rFonts w:ascii="Times New Roman" w:hAnsi="Times New Roman"/>
                <w:sz w:val="24"/>
                <w:szCs w:val="24"/>
              </w:rPr>
              <w:t>)</w:t>
            </w:r>
            <w:r w:rsidRPr="00FE7704">
              <w:rPr>
                <w:rFonts w:ascii="Times New Roman" w:hAnsi="Times New Roman"/>
                <w:sz w:val="24"/>
                <w:szCs w:val="24"/>
              </w:rPr>
              <w:t>.</w:t>
            </w:r>
          </w:p>
        </w:tc>
      </w:tr>
      <w:tr w:rsidR="00461FB6" w:rsidRPr="00FE7704" w:rsidTr="00461FB6">
        <w:tc>
          <w:tcPr>
            <w:tcW w:w="1061" w:type="dxa"/>
          </w:tcPr>
          <w:p w:rsidR="00461FB6" w:rsidRPr="00FE7704" w:rsidRDefault="00BF3DC9" w:rsidP="00087703">
            <w:pPr>
              <w:pStyle w:val="a3"/>
              <w:ind w:left="0"/>
              <w:jc w:val="both"/>
              <w:rPr>
                <w:rFonts w:ascii="Times New Roman" w:hAnsi="Times New Roman"/>
                <w:sz w:val="24"/>
                <w:szCs w:val="24"/>
              </w:rPr>
            </w:pPr>
            <w:r>
              <w:rPr>
                <w:rFonts w:ascii="Times New Roman" w:hAnsi="Times New Roman"/>
                <w:sz w:val="24"/>
                <w:szCs w:val="24"/>
              </w:rPr>
              <w:t>12</w:t>
            </w:r>
          </w:p>
          <w:p w:rsidR="00461FB6" w:rsidRPr="00FE7704" w:rsidRDefault="00461FB6" w:rsidP="00087703">
            <w:pPr>
              <w:pStyle w:val="a3"/>
              <w:ind w:left="0"/>
              <w:jc w:val="both"/>
              <w:rPr>
                <w:rFonts w:ascii="Times New Roman" w:hAnsi="Times New Roman"/>
                <w:sz w:val="24"/>
                <w:szCs w:val="24"/>
              </w:rPr>
            </w:pP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1.3</w:t>
            </w:r>
          </w:p>
        </w:tc>
        <w:tc>
          <w:tcPr>
            <w:tcW w:w="7762"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Уметь решать текстовые задачи, выполняя прикидку и оценку результата вычислений</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находить часть от числа)</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1</w:t>
            </w:r>
            <w:r w:rsidR="00BF3DC9">
              <w:rPr>
                <w:rFonts w:ascii="Times New Roman" w:hAnsi="Times New Roman"/>
                <w:sz w:val="24"/>
                <w:szCs w:val="24"/>
              </w:rPr>
              <w:t>3</w:t>
            </w:r>
          </w:p>
        </w:tc>
        <w:tc>
          <w:tcPr>
            <w:tcW w:w="1349"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6.3</w:t>
            </w:r>
          </w:p>
        </w:tc>
        <w:tc>
          <w:tcPr>
            <w:tcW w:w="7762" w:type="dxa"/>
          </w:tcPr>
          <w:p w:rsidR="00461FB6" w:rsidRPr="00FE7704" w:rsidRDefault="000161FA" w:rsidP="00A10E2B">
            <w:pPr>
              <w:pStyle w:val="a3"/>
              <w:ind w:left="0"/>
              <w:jc w:val="both"/>
              <w:rPr>
                <w:rFonts w:ascii="Times New Roman" w:hAnsi="Times New Roman"/>
                <w:sz w:val="24"/>
                <w:szCs w:val="24"/>
              </w:rPr>
            </w:pPr>
            <w:r>
              <w:rPr>
                <w:rFonts w:ascii="Times New Roman" w:hAnsi="Times New Roman"/>
                <w:sz w:val="24"/>
                <w:szCs w:val="24"/>
              </w:rPr>
              <w:t>Проверяется способность «удерживать» цель деятельности в ходе решения учебных задач</w:t>
            </w:r>
            <w:r w:rsidR="00A10E2B">
              <w:rPr>
                <w:rFonts w:ascii="Times New Roman" w:hAnsi="Times New Roman"/>
                <w:sz w:val="24"/>
                <w:szCs w:val="24"/>
              </w:rPr>
              <w:t>.</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p>
        </w:tc>
        <w:tc>
          <w:tcPr>
            <w:tcW w:w="1349" w:type="dxa"/>
          </w:tcPr>
          <w:p w:rsidR="00461FB6" w:rsidRPr="00FE7704" w:rsidRDefault="00461FB6" w:rsidP="0085655D">
            <w:pPr>
              <w:pStyle w:val="a3"/>
              <w:ind w:left="0"/>
              <w:jc w:val="center"/>
              <w:rPr>
                <w:rFonts w:ascii="Times New Roman" w:hAnsi="Times New Roman"/>
                <w:b/>
                <w:sz w:val="24"/>
                <w:szCs w:val="24"/>
              </w:rPr>
            </w:pPr>
          </w:p>
        </w:tc>
        <w:tc>
          <w:tcPr>
            <w:tcW w:w="7762" w:type="dxa"/>
          </w:tcPr>
          <w:p w:rsidR="00461FB6" w:rsidRPr="00FE7704" w:rsidRDefault="00461FB6" w:rsidP="0085655D">
            <w:pPr>
              <w:pStyle w:val="a3"/>
              <w:ind w:left="0"/>
              <w:jc w:val="center"/>
              <w:rPr>
                <w:rFonts w:ascii="Times New Roman" w:hAnsi="Times New Roman"/>
                <w:b/>
                <w:sz w:val="24"/>
                <w:szCs w:val="24"/>
              </w:rPr>
            </w:pPr>
            <w:r w:rsidRPr="00FE7704">
              <w:rPr>
                <w:rFonts w:ascii="Times New Roman" w:hAnsi="Times New Roman"/>
                <w:b/>
                <w:sz w:val="24"/>
                <w:szCs w:val="24"/>
              </w:rPr>
              <w:t>Повышенный уровень</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p>
        </w:tc>
        <w:tc>
          <w:tcPr>
            <w:tcW w:w="1349" w:type="dxa"/>
          </w:tcPr>
          <w:p w:rsidR="00461FB6" w:rsidRPr="00FE7704" w:rsidRDefault="00461FB6" w:rsidP="0085655D">
            <w:pPr>
              <w:pStyle w:val="a3"/>
              <w:ind w:left="0"/>
              <w:jc w:val="center"/>
              <w:rPr>
                <w:rFonts w:ascii="Times New Roman" w:hAnsi="Times New Roman"/>
                <w:i/>
                <w:sz w:val="24"/>
                <w:szCs w:val="24"/>
              </w:rPr>
            </w:pPr>
          </w:p>
        </w:tc>
        <w:tc>
          <w:tcPr>
            <w:tcW w:w="7762" w:type="dxa"/>
          </w:tcPr>
          <w:p w:rsidR="00461FB6" w:rsidRPr="00FE7704" w:rsidRDefault="00461FB6" w:rsidP="0085655D">
            <w:pPr>
              <w:pStyle w:val="a3"/>
              <w:ind w:left="0"/>
              <w:jc w:val="center"/>
              <w:rPr>
                <w:rFonts w:ascii="Times New Roman" w:hAnsi="Times New Roman"/>
                <w:i/>
                <w:sz w:val="24"/>
                <w:szCs w:val="24"/>
              </w:rPr>
            </w:pPr>
            <w:r w:rsidRPr="00FE7704">
              <w:rPr>
                <w:rFonts w:ascii="Times New Roman" w:hAnsi="Times New Roman"/>
                <w:i/>
                <w:sz w:val="24"/>
                <w:szCs w:val="24"/>
              </w:rPr>
              <w:t>Проверяемые умения</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Pr>
                <w:rFonts w:ascii="Times New Roman" w:hAnsi="Times New Roman"/>
                <w:sz w:val="24"/>
                <w:szCs w:val="24"/>
              </w:rPr>
              <w:t>1</w:t>
            </w:r>
            <w:r w:rsidR="00BF3DC9">
              <w:rPr>
                <w:rFonts w:ascii="Times New Roman" w:hAnsi="Times New Roman"/>
                <w:sz w:val="24"/>
                <w:szCs w:val="24"/>
              </w:rPr>
              <w:t>4</w:t>
            </w:r>
          </w:p>
        </w:tc>
        <w:tc>
          <w:tcPr>
            <w:tcW w:w="1349" w:type="dxa"/>
          </w:tcPr>
          <w:p w:rsidR="00461FB6" w:rsidRPr="00FE7704" w:rsidRDefault="00461FB6" w:rsidP="004A0D6D">
            <w:pPr>
              <w:pStyle w:val="a3"/>
              <w:ind w:left="0"/>
              <w:jc w:val="both"/>
              <w:rPr>
                <w:rFonts w:ascii="Times New Roman" w:hAnsi="Times New Roman"/>
                <w:sz w:val="24"/>
                <w:szCs w:val="24"/>
              </w:rPr>
            </w:pPr>
            <w:r>
              <w:rPr>
                <w:rFonts w:ascii="Times New Roman" w:hAnsi="Times New Roman"/>
                <w:sz w:val="24"/>
                <w:szCs w:val="24"/>
              </w:rPr>
              <w:t>1.3</w:t>
            </w:r>
          </w:p>
        </w:tc>
        <w:tc>
          <w:tcPr>
            <w:tcW w:w="7762" w:type="dxa"/>
          </w:tcPr>
          <w:p w:rsidR="00461FB6" w:rsidRPr="004A0D6D" w:rsidRDefault="00461FB6" w:rsidP="004A0D6D">
            <w:pPr>
              <w:pStyle w:val="a3"/>
              <w:ind w:left="0"/>
              <w:jc w:val="both"/>
              <w:rPr>
                <w:rFonts w:ascii="Times New Roman" w:hAnsi="Times New Roman"/>
                <w:sz w:val="24"/>
                <w:szCs w:val="24"/>
              </w:rPr>
            </w:pPr>
            <w:r w:rsidRPr="00FE7704">
              <w:rPr>
                <w:rFonts w:ascii="Times New Roman" w:hAnsi="Times New Roman"/>
                <w:sz w:val="24"/>
                <w:szCs w:val="24"/>
              </w:rPr>
              <w:t>Уметь решать текстовые задачи, связанные с процентами.</w:t>
            </w:r>
          </w:p>
        </w:tc>
      </w:tr>
      <w:tr w:rsidR="00461FB6" w:rsidRPr="00FE7704" w:rsidTr="00461FB6">
        <w:tc>
          <w:tcPr>
            <w:tcW w:w="1061" w:type="dxa"/>
          </w:tcPr>
          <w:p w:rsidR="00461FB6" w:rsidRPr="00FE7704" w:rsidRDefault="00461FB6" w:rsidP="00087703">
            <w:pPr>
              <w:pStyle w:val="a3"/>
              <w:ind w:left="0"/>
              <w:jc w:val="both"/>
              <w:rPr>
                <w:rFonts w:ascii="Times New Roman" w:hAnsi="Times New Roman"/>
                <w:sz w:val="24"/>
                <w:szCs w:val="24"/>
              </w:rPr>
            </w:pPr>
            <w:r w:rsidRPr="00FE7704">
              <w:rPr>
                <w:rFonts w:ascii="Times New Roman" w:hAnsi="Times New Roman"/>
                <w:sz w:val="24"/>
                <w:szCs w:val="24"/>
              </w:rPr>
              <w:t>1</w:t>
            </w:r>
            <w:r w:rsidR="00BF3DC9">
              <w:rPr>
                <w:rFonts w:ascii="Times New Roman" w:hAnsi="Times New Roman"/>
                <w:sz w:val="24"/>
                <w:szCs w:val="24"/>
              </w:rPr>
              <w:t>5</w:t>
            </w:r>
          </w:p>
        </w:tc>
        <w:tc>
          <w:tcPr>
            <w:tcW w:w="1349" w:type="dxa"/>
          </w:tcPr>
          <w:p w:rsidR="00461FB6" w:rsidRPr="00FE7704" w:rsidRDefault="00461FB6" w:rsidP="00B82CE9">
            <w:pPr>
              <w:pStyle w:val="a3"/>
              <w:ind w:left="0"/>
              <w:jc w:val="both"/>
              <w:rPr>
                <w:rFonts w:ascii="Times New Roman" w:hAnsi="Times New Roman"/>
                <w:sz w:val="24"/>
                <w:szCs w:val="24"/>
              </w:rPr>
            </w:pPr>
            <w:r>
              <w:rPr>
                <w:rFonts w:ascii="Times New Roman" w:hAnsi="Times New Roman"/>
                <w:sz w:val="24"/>
                <w:szCs w:val="24"/>
              </w:rPr>
              <w:t>2.4</w:t>
            </w:r>
          </w:p>
        </w:tc>
        <w:tc>
          <w:tcPr>
            <w:tcW w:w="7762" w:type="dxa"/>
          </w:tcPr>
          <w:p w:rsidR="00461FB6" w:rsidRPr="00FE7704" w:rsidRDefault="00461FB6" w:rsidP="00B82CE9">
            <w:pPr>
              <w:pStyle w:val="a3"/>
              <w:ind w:left="0"/>
              <w:jc w:val="both"/>
              <w:rPr>
                <w:rFonts w:ascii="Times New Roman" w:hAnsi="Times New Roman"/>
                <w:sz w:val="24"/>
                <w:szCs w:val="24"/>
              </w:rPr>
            </w:pPr>
            <w:r w:rsidRPr="00FE7704">
              <w:rPr>
                <w:rFonts w:ascii="Times New Roman" w:hAnsi="Times New Roman"/>
                <w:sz w:val="24"/>
                <w:szCs w:val="24"/>
              </w:rPr>
              <w:t>Уметь использовать законы сложения, умножения для упрощения  числового выражения.</w:t>
            </w:r>
          </w:p>
        </w:tc>
      </w:tr>
      <w:tr w:rsidR="00461FB6" w:rsidRPr="00FE7704" w:rsidTr="00461FB6">
        <w:tc>
          <w:tcPr>
            <w:tcW w:w="1061" w:type="dxa"/>
          </w:tcPr>
          <w:p w:rsidR="00461FB6" w:rsidRPr="00FE7704" w:rsidRDefault="007B5763" w:rsidP="00087703">
            <w:pPr>
              <w:pStyle w:val="a3"/>
              <w:ind w:left="0"/>
              <w:jc w:val="both"/>
              <w:rPr>
                <w:rFonts w:ascii="Times New Roman" w:hAnsi="Times New Roman"/>
                <w:sz w:val="24"/>
                <w:szCs w:val="24"/>
              </w:rPr>
            </w:pPr>
            <w:r>
              <w:rPr>
                <w:rFonts w:ascii="Times New Roman" w:hAnsi="Times New Roman"/>
                <w:sz w:val="24"/>
                <w:szCs w:val="24"/>
              </w:rPr>
              <w:t>1</w:t>
            </w:r>
            <w:r w:rsidR="00BF3DC9">
              <w:rPr>
                <w:rFonts w:ascii="Times New Roman" w:hAnsi="Times New Roman"/>
                <w:sz w:val="24"/>
                <w:szCs w:val="24"/>
              </w:rPr>
              <w:t>6</w:t>
            </w:r>
          </w:p>
        </w:tc>
        <w:tc>
          <w:tcPr>
            <w:tcW w:w="1349" w:type="dxa"/>
          </w:tcPr>
          <w:p w:rsidR="00461FB6" w:rsidRPr="00FE7704" w:rsidRDefault="00461FB6" w:rsidP="0074325F">
            <w:pPr>
              <w:pStyle w:val="a3"/>
              <w:ind w:left="0"/>
              <w:jc w:val="both"/>
              <w:rPr>
                <w:rFonts w:ascii="Times New Roman" w:hAnsi="Times New Roman"/>
                <w:sz w:val="24"/>
                <w:szCs w:val="24"/>
              </w:rPr>
            </w:pPr>
            <w:r>
              <w:rPr>
                <w:rFonts w:ascii="Times New Roman" w:hAnsi="Times New Roman"/>
                <w:sz w:val="24"/>
                <w:szCs w:val="24"/>
              </w:rPr>
              <w:t>1.3</w:t>
            </w:r>
          </w:p>
        </w:tc>
        <w:tc>
          <w:tcPr>
            <w:tcW w:w="7762" w:type="dxa"/>
          </w:tcPr>
          <w:p w:rsidR="00461FB6" w:rsidRPr="00FE7704" w:rsidRDefault="00461FB6" w:rsidP="0074325F">
            <w:pPr>
              <w:pStyle w:val="a3"/>
              <w:ind w:left="0"/>
              <w:jc w:val="both"/>
              <w:rPr>
                <w:rFonts w:ascii="Times New Roman" w:hAnsi="Times New Roman"/>
                <w:sz w:val="24"/>
                <w:szCs w:val="24"/>
              </w:rPr>
            </w:pPr>
            <w:r w:rsidRPr="00FE7704">
              <w:rPr>
                <w:rFonts w:ascii="Times New Roman" w:hAnsi="Times New Roman"/>
                <w:sz w:val="24"/>
                <w:szCs w:val="24"/>
              </w:rPr>
              <w:t>Уметь решать текстовую задачу на движение по реке</w:t>
            </w:r>
            <w:r w:rsidR="007B5763">
              <w:rPr>
                <w:rFonts w:ascii="Times New Roman" w:hAnsi="Times New Roman"/>
                <w:sz w:val="24"/>
                <w:szCs w:val="24"/>
              </w:rPr>
              <w:t>, анализировать сложившуюся ситуацию</w:t>
            </w:r>
            <w:r w:rsidR="00CC0F1D">
              <w:rPr>
                <w:rFonts w:ascii="Times New Roman" w:hAnsi="Times New Roman"/>
                <w:sz w:val="24"/>
                <w:szCs w:val="24"/>
              </w:rPr>
              <w:t>.</w:t>
            </w:r>
          </w:p>
        </w:tc>
      </w:tr>
    </w:tbl>
    <w:p w:rsidR="00087703" w:rsidRPr="00FE7704" w:rsidRDefault="00087703" w:rsidP="00087703">
      <w:pPr>
        <w:pStyle w:val="a3"/>
        <w:jc w:val="both"/>
        <w:rPr>
          <w:rFonts w:ascii="Times New Roman" w:hAnsi="Times New Roman"/>
          <w:sz w:val="24"/>
          <w:szCs w:val="24"/>
        </w:rPr>
      </w:pPr>
    </w:p>
    <w:p w:rsidR="00D11DFB" w:rsidRDefault="00D11DFB" w:rsidP="00A77D84">
      <w:pPr>
        <w:pStyle w:val="a3"/>
        <w:jc w:val="center"/>
        <w:rPr>
          <w:rFonts w:ascii="Times New Roman" w:hAnsi="Times New Roman"/>
          <w:b/>
          <w:sz w:val="24"/>
          <w:szCs w:val="24"/>
        </w:rPr>
      </w:pPr>
    </w:p>
    <w:p w:rsidR="00A77D84" w:rsidRPr="007A1AC7" w:rsidRDefault="00126C49" w:rsidP="00A77D84">
      <w:pPr>
        <w:pStyle w:val="a3"/>
        <w:jc w:val="center"/>
        <w:rPr>
          <w:rFonts w:ascii="Times New Roman" w:hAnsi="Times New Roman"/>
          <w:sz w:val="24"/>
          <w:szCs w:val="24"/>
        </w:rPr>
      </w:pPr>
      <w:r w:rsidRPr="007A1AC7">
        <w:rPr>
          <w:rFonts w:ascii="Times New Roman" w:hAnsi="Times New Roman"/>
          <w:sz w:val="24"/>
          <w:szCs w:val="24"/>
        </w:rPr>
        <w:t>Критерий оценивания работы:</w:t>
      </w:r>
    </w:p>
    <w:p w:rsidR="00A77D84" w:rsidRDefault="00126C49" w:rsidP="007A1AC7">
      <w:pPr>
        <w:pStyle w:val="a3"/>
        <w:jc w:val="both"/>
        <w:rPr>
          <w:rFonts w:ascii="Times New Roman" w:hAnsi="Times New Roman"/>
          <w:sz w:val="24"/>
          <w:szCs w:val="24"/>
        </w:rPr>
      </w:pPr>
      <w:r w:rsidRPr="00FE7704">
        <w:rPr>
          <w:rFonts w:ascii="Times New Roman" w:hAnsi="Times New Roman"/>
          <w:sz w:val="24"/>
          <w:szCs w:val="24"/>
        </w:rPr>
        <w:t>Каждое</w:t>
      </w:r>
      <w:r w:rsidR="002408D9">
        <w:rPr>
          <w:rFonts w:ascii="Times New Roman" w:hAnsi="Times New Roman"/>
          <w:sz w:val="24"/>
          <w:szCs w:val="24"/>
        </w:rPr>
        <w:t xml:space="preserve"> задание (№1-</w:t>
      </w:r>
      <w:r w:rsidR="00D11DFB">
        <w:rPr>
          <w:rFonts w:ascii="Times New Roman" w:hAnsi="Times New Roman"/>
          <w:sz w:val="24"/>
          <w:szCs w:val="24"/>
        </w:rPr>
        <w:t xml:space="preserve"> </w:t>
      </w:r>
      <w:r w:rsidR="00D14A37">
        <w:rPr>
          <w:rFonts w:ascii="Times New Roman" w:hAnsi="Times New Roman"/>
          <w:sz w:val="24"/>
          <w:szCs w:val="24"/>
        </w:rPr>
        <w:t>№13</w:t>
      </w:r>
      <w:r w:rsidRPr="00FE7704">
        <w:rPr>
          <w:rFonts w:ascii="Times New Roman" w:hAnsi="Times New Roman"/>
          <w:sz w:val="24"/>
          <w:szCs w:val="24"/>
        </w:rPr>
        <w:t>) оцен</w:t>
      </w:r>
      <w:r w:rsidR="002408D9">
        <w:rPr>
          <w:rFonts w:ascii="Times New Roman" w:hAnsi="Times New Roman"/>
          <w:sz w:val="24"/>
          <w:szCs w:val="24"/>
        </w:rPr>
        <w:t>и</w:t>
      </w:r>
      <w:r w:rsidR="00F01A2A">
        <w:rPr>
          <w:rFonts w:ascii="Times New Roman" w:hAnsi="Times New Roman"/>
          <w:sz w:val="24"/>
          <w:szCs w:val="24"/>
        </w:rPr>
        <w:t xml:space="preserve">ваются в один </w:t>
      </w:r>
      <w:r w:rsidR="00D14A37">
        <w:rPr>
          <w:rFonts w:ascii="Times New Roman" w:hAnsi="Times New Roman"/>
          <w:sz w:val="24"/>
          <w:szCs w:val="24"/>
        </w:rPr>
        <w:t>балл, задания № 14, № 15и №16</w:t>
      </w:r>
      <w:r w:rsidR="002408D9">
        <w:rPr>
          <w:rFonts w:ascii="Times New Roman" w:hAnsi="Times New Roman"/>
          <w:sz w:val="24"/>
          <w:szCs w:val="24"/>
        </w:rPr>
        <w:t xml:space="preserve"> </w:t>
      </w:r>
      <w:r w:rsidRPr="00FE7704">
        <w:rPr>
          <w:rFonts w:ascii="Times New Roman" w:hAnsi="Times New Roman"/>
          <w:sz w:val="24"/>
          <w:szCs w:val="24"/>
        </w:rPr>
        <w:t xml:space="preserve"> оцениваются в 2 балла</w:t>
      </w:r>
      <w:r w:rsidR="00D14A37">
        <w:rPr>
          <w:rFonts w:ascii="Times New Roman" w:hAnsi="Times New Roman"/>
          <w:sz w:val="24"/>
          <w:szCs w:val="24"/>
        </w:rPr>
        <w:t>. Всего за работу  19</w:t>
      </w:r>
      <w:r w:rsidR="00F01A2A">
        <w:rPr>
          <w:rFonts w:ascii="Times New Roman" w:hAnsi="Times New Roman"/>
          <w:sz w:val="24"/>
          <w:szCs w:val="24"/>
        </w:rPr>
        <w:t xml:space="preserve"> баллов.</w:t>
      </w:r>
    </w:p>
    <w:p w:rsidR="007A1AC7" w:rsidRPr="007A1AC7" w:rsidRDefault="007A1AC7" w:rsidP="007A1AC7">
      <w:pPr>
        <w:pStyle w:val="a3"/>
        <w:jc w:val="both"/>
        <w:rPr>
          <w:rFonts w:ascii="Times New Roman" w:hAnsi="Times New Roman"/>
          <w:sz w:val="24"/>
          <w:szCs w:val="24"/>
        </w:rPr>
      </w:pPr>
    </w:p>
    <w:tbl>
      <w:tblPr>
        <w:tblStyle w:val="a4"/>
        <w:tblW w:w="0" w:type="auto"/>
        <w:tblInd w:w="720" w:type="dxa"/>
        <w:tblLook w:val="04A0" w:firstRow="1" w:lastRow="0" w:firstColumn="1" w:lastColumn="0" w:noHBand="0" w:noVBand="1"/>
      </w:tblPr>
      <w:tblGrid>
        <w:gridCol w:w="4350"/>
        <w:gridCol w:w="4501"/>
      </w:tblGrid>
      <w:tr w:rsidR="00A25730" w:rsidRPr="00FE7704" w:rsidTr="00A25730">
        <w:tc>
          <w:tcPr>
            <w:tcW w:w="4350"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Отметка</w:t>
            </w:r>
          </w:p>
        </w:tc>
        <w:tc>
          <w:tcPr>
            <w:tcW w:w="4501"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Количество баллов</w:t>
            </w:r>
          </w:p>
        </w:tc>
      </w:tr>
      <w:tr w:rsidR="00A25730" w:rsidRPr="00FE7704" w:rsidTr="00A25730">
        <w:tc>
          <w:tcPr>
            <w:tcW w:w="4350"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«5»</w:t>
            </w:r>
          </w:p>
        </w:tc>
        <w:tc>
          <w:tcPr>
            <w:tcW w:w="4501" w:type="dxa"/>
          </w:tcPr>
          <w:p w:rsidR="00A25730" w:rsidRPr="00FE7704" w:rsidRDefault="001061EB" w:rsidP="00126C49">
            <w:pPr>
              <w:pStyle w:val="a3"/>
              <w:ind w:left="0"/>
              <w:jc w:val="both"/>
              <w:rPr>
                <w:rFonts w:ascii="Times New Roman" w:hAnsi="Times New Roman"/>
                <w:sz w:val="24"/>
                <w:szCs w:val="24"/>
              </w:rPr>
            </w:pPr>
            <w:r>
              <w:rPr>
                <w:rFonts w:ascii="Times New Roman" w:hAnsi="Times New Roman"/>
                <w:sz w:val="24"/>
                <w:szCs w:val="24"/>
              </w:rPr>
              <w:t>17- 19</w:t>
            </w:r>
            <w:r w:rsidR="00F01A2A">
              <w:rPr>
                <w:rFonts w:ascii="Times New Roman" w:hAnsi="Times New Roman"/>
                <w:sz w:val="24"/>
                <w:szCs w:val="24"/>
              </w:rPr>
              <w:t xml:space="preserve"> баллов</w:t>
            </w:r>
          </w:p>
        </w:tc>
      </w:tr>
      <w:tr w:rsidR="00A25730" w:rsidRPr="00FE7704" w:rsidTr="00A25730">
        <w:tc>
          <w:tcPr>
            <w:tcW w:w="4350"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«4»</w:t>
            </w:r>
          </w:p>
        </w:tc>
        <w:tc>
          <w:tcPr>
            <w:tcW w:w="4501" w:type="dxa"/>
          </w:tcPr>
          <w:p w:rsidR="00A25730" w:rsidRPr="00FE7704" w:rsidRDefault="001061EB" w:rsidP="00126C49">
            <w:pPr>
              <w:pStyle w:val="a3"/>
              <w:ind w:left="0"/>
              <w:jc w:val="both"/>
              <w:rPr>
                <w:rFonts w:ascii="Times New Roman" w:hAnsi="Times New Roman"/>
                <w:sz w:val="24"/>
                <w:szCs w:val="24"/>
              </w:rPr>
            </w:pPr>
            <w:r>
              <w:rPr>
                <w:rFonts w:ascii="Times New Roman" w:hAnsi="Times New Roman"/>
                <w:sz w:val="24"/>
                <w:szCs w:val="24"/>
              </w:rPr>
              <w:t>12 – 16</w:t>
            </w:r>
            <w:r w:rsidR="00F01A2A">
              <w:rPr>
                <w:rFonts w:ascii="Times New Roman" w:hAnsi="Times New Roman"/>
                <w:sz w:val="24"/>
                <w:szCs w:val="24"/>
              </w:rPr>
              <w:t xml:space="preserve"> баллов</w:t>
            </w:r>
          </w:p>
        </w:tc>
      </w:tr>
      <w:tr w:rsidR="00A25730" w:rsidRPr="00FE7704" w:rsidTr="00A25730">
        <w:tc>
          <w:tcPr>
            <w:tcW w:w="4350"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«3»</w:t>
            </w:r>
          </w:p>
        </w:tc>
        <w:tc>
          <w:tcPr>
            <w:tcW w:w="4501" w:type="dxa"/>
          </w:tcPr>
          <w:p w:rsidR="00A25730" w:rsidRPr="00FE7704" w:rsidRDefault="001061EB" w:rsidP="00126C49">
            <w:pPr>
              <w:pStyle w:val="a3"/>
              <w:ind w:left="0"/>
              <w:jc w:val="both"/>
              <w:rPr>
                <w:rFonts w:ascii="Times New Roman" w:hAnsi="Times New Roman"/>
                <w:sz w:val="24"/>
                <w:szCs w:val="24"/>
              </w:rPr>
            </w:pPr>
            <w:r>
              <w:rPr>
                <w:rFonts w:ascii="Times New Roman" w:hAnsi="Times New Roman"/>
                <w:sz w:val="24"/>
                <w:szCs w:val="24"/>
              </w:rPr>
              <w:t>7 – 12</w:t>
            </w:r>
            <w:r w:rsidR="00F01A2A">
              <w:rPr>
                <w:rFonts w:ascii="Times New Roman" w:hAnsi="Times New Roman"/>
                <w:sz w:val="24"/>
                <w:szCs w:val="24"/>
              </w:rPr>
              <w:t xml:space="preserve"> баллов</w:t>
            </w:r>
          </w:p>
        </w:tc>
      </w:tr>
      <w:tr w:rsidR="00A25730" w:rsidRPr="00FE7704" w:rsidTr="00A25730">
        <w:tc>
          <w:tcPr>
            <w:tcW w:w="4350" w:type="dxa"/>
          </w:tcPr>
          <w:p w:rsidR="00A25730" w:rsidRPr="00FE7704" w:rsidRDefault="00A25730" w:rsidP="00A25730">
            <w:pPr>
              <w:pStyle w:val="a3"/>
              <w:ind w:left="0"/>
              <w:jc w:val="center"/>
              <w:rPr>
                <w:rFonts w:ascii="Times New Roman" w:hAnsi="Times New Roman"/>
                <w:b/>
                <w:sz w:val="24"/>
                <w:szCs w:val="24"/>
              </w:rPr>
            </w:pPr>
            <w:r w:rsidRPr="00FE7704">
              <w:rPr>
                <w:rFonts w:ascii="Times New Roman" w:hAnsi="Times New Roman"/>
                <w:b/>
                <w:sz w:val="24"/>
                <w:szCs w:val="24"/>
              </w:rPr>
              <w:t>«2»</w:t>
            </w:r>
          </w:p>
        </w:tc>
        <w:tc>
          <w:tcPr>
            <w:tcW w:w="4501" w:type="dxa"/>
          </w:tcPr>
          <w:p w:rsidR="00A25730" w:rsidRPr="00FE7704" w:rsidRDefault="001061EB" w:rsidP="00126C49">
            <w:pPr>
              <w:pStyle w:val="a3"/>
              <w:ind w:left="0"/>
              <w:jc w:val="both"/>
              <w:rPr>
                <w:rFonts w:ascii="Times New Roman" w:hAnsi="Times New Roman"/>
                <w:sz w:val="24"/>
                <w:szCs w:val="24"/>
              </w:rPr>
            </w:pPr>
            <w:r>
              <w:rPr>
                <w:rFonts w:ascii="Times New Roman" w:hAnsi="Times New Roman"/>
                <w:sz w:val="24"/>
                <w:szCs w:val="24"/>
              </w:rPr>
              <w:t>0 –  6</w:t>
            </w:r>
            <w:r w:rsidR="00F01A2A">
              <w:rPr>
                <w:rFonts w:ascii="Times New Roman" w:hAnsi="Times New Roman"/>
                <w:sz w:val="24"/>
                <w:szCs w:val="24"/>
              </w:rPr>
              <w:t xml:space="preserve"> баллов</w:t>
            </w:r>
          </w:p>
        </w:tc>
      </w:tr>
    </w:tbl>
    <w:p w:rsidR="00A77D84" w:rsidRDefault="00A77D84" w:rsidP="00201FE5">
      <w:pPr>
        <w:jc w:val="both"/>
        <w:rPr>
          <w:rFonts w:ascii="Times New Roman" w:hAnsi="Times New Roman"/>
          <w:sz w:val="24"/>
          <w:szCs w:val="24"/>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r w:rsidRPr="00FE3B3C">
        <w:rPr>
          <w:rFonts w:ascii="Times New Roman" w:eastAsia="Times New Roman" w:hAnsi="Times New Roman" w:cs="Times New Roman"/>
          <w:b/>
          <w:sz w:val="28"/>
          <w:szCs w:val="28"/>
          <w:lang w:eastAsia="ru-RU"/>
        </w:rPr>
        <w:t>Демонстрационный вариант</w:t>
      </w: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r w:rsidRPr="00FE3B3C">
        <w:rPr>
          <w:rFonts w:ascii="Times New Roman" w:eastAsia="Times New Roman" w:hAnsi="Times New Roman" w:cs="Times New Roman"/>
          <w:b/>
          <w:sz w:val="28"/>
          <w:szCs w:val="28"/>
          <w:lang w:eastAsia="ru-RU"/>
        </w:rPr>
        <w:t>Промежуточная аттестационная контрольная работа по математике                           в 5 классе</w:t>
      </w: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Pr="00FE3B3C" w:rsidRDefault="00FE3B3C" w:rsidP="00FE3B3C">
      <w:pPr>
        <w:ind w:left="720"/>
        <w:contextualSpacing/>
        <w:jc w:val="center"/>
        <w:rPr>
          <w:rFonts w:ascii="Times New Roman" w:eastAsia="Calibri" w:hAnsi="Times New Roman" w:cs="Times New Roman"/>
          <w:b/>
          <w:sz w:val="28"/>
          <w:szCs w:val="28"/>
        </w:rPr>
      </w:pPr>
      <w:r w:rsidRPr="00FE3B3C">
        <w:rPr>
          <w:rFonts w:ascii="Times New Roman" w:eastAsia="Calibri" w:hAnsi="Times New Roman" w:cs="Times New Roman"/>
          <w:b/>
          <w:sz w:val="28"/>
          <w:szCs w:val="28"/>
        </w:rPr>
        <w:t xml:space="preserve">Часть -1 </w:t>
      </w:r>
    </w:p>
    <w:p w:rsidR="00FE3B3C" w:rsidRPr="00FE3B3C" w:rsidRDefault="00FE3B3C" w:rsidP="00FE3B3C">
      <w:pPr>
        <w:ind w:left="720"/>
        <w:contextualSpacing/>
        <w:rPr>
          <w:rFonts w:ascii="Times New Roman" w:eastAsia="Calibri" w:hAnsi="Times New Roman" w:cs="Times New Roman"/>
          <w:b/>
          <w:sz w:val="28"/>
          <w:szCs w:val="28"/>
        </w:rPr>
      </w:pPr>
      <w:r w:rsidRPr="00FE3B3C">
        <w:rPr>
          <w:rFonts w:ascii="Times New Roman" w:eastAsia="Calibri" w:hAnsi="Times New Roman" w:cs="Times New Roman"/>
          <w:b/>
          <w:sz w:val="28"/>
          <w:szCs w:val="28"/>
        </w:rPr>
        <w:t>Вариант 1</w:t>
      </w:r>
    </w:p>
    <w:p w:rsidR="00FE3B3C" w:rsidRPr="00FE3B3C" w:rsidRDefault="00FE3B3C" w:rsidP="00FE3B3C">
      <w:pPr>
        <w:numPr>
          <w:ilvl w:val="0"/>
          <w:numId w:val="3"/>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Продолжить натуральный ряд чисел: 2567, …2569 </w:t>
      </w:r>
    </w:p>
    <w:p w:rsidR="00FE3B3C" w:rsidRPr="00FE3B3C" w:rsidRDefault="00FE3B3C" w:rsidP="00FE3B3C">
      <w:pPr>
        <w:numPr>
          <w:ilvl w:val="0"/>
          <w:numId w:val="3"/>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Представьте неправильную дробь </w:t>
      </w:r>
      <m:oMath>
        <m:f>
          <m:fPr>
            <m:ctrlPr>
              <w:rPr>
                <w:rFonts w:ascii="Cambria Math" w:eastAsia="Calibri" w:hAnsi="Times New Roman" w:cs="Times New Roman"/>
                <w:i/>
                <w:sz w:val="26"/>
                <w:szCs w:val="26"/>
              </w:rPr>
            </m:ctrlPr>
          </m:fPr>
          <m:num>
            <m:r>
              <w:rPr>
                <w:rFonts w:ascii="Cambria Math" w:eastAsia="Calibri" w:hAnsi="Times New Roman" w:cs="Times New Roman"/>
                <w:sz w:val="26"/>
                <w:szCs w:val="26"/>
              </w:rPr>
              <m:t>51</m:t>
            </m:r>
          </m:num>
          <m:den>
            <m:r>
              <w:rPr>
                <w:rFonts w:ascii="Cambria Math" w:eastAsia="Calibri" w:hAnsi="Times New Roman" w:cs="Times New Roman"/>
                <w:sz w:val="26"/>
                <w:szCs w:val="26"/>
              </w:rPr>
              <m:t>8</m:t>
            </m:r>
          </m:den>
        </m:f>
      </m:oMath>
      <w:r w:rsidRPr="00FE3B3C">
        <w:rPr>
          <w:rFonts w:ascii="Times New Roman" w:eastAsia="Times New Roman" w:hAnsi="Times New Roman" w:cs="Times New Roman"/>
          <w:sz w:val="26"/>
          <w:szCs w:val="26"/>
        </w:rPr>
        <w:t xml:space="preserve"> в виде смешанной.</w:t>
      </w:r>
    </w:p>
    <w:p w:rsidR="00FE3B3C" w:rsidRPr="00FE3B3C" w:rsidRDefault="00FE3B3C" w:rsidP="00FE3B3C">
      <w:pPr>
        <w:numPr>
          <w:ilvl w:val="0"/>
          <w:numId w:val="3"/>
        </w:numPr>
        <w:spacing w:after="0" w:line="240" w:lineRule="auto"/>
        <w:contextualSpacing/>
        <w:jc w:val="both"/>
        <w:rPr>
          <w:rFonts w:ascii="Times New Roman" w:eastAsia="Calibri" w:hAnsi="Times New Roman" w:cs="Times New Roman"/>
          <w:sz w:val="26"/>
          <w:szCs w:val="26"/>
        </w:rPr>
      </w:pPr>
      <w:r w:rsidRPr="00FE3B3C">
        <w:rPr>
          <w:rFonts w:ascii="Times New Roman" w:eastAsia="Times New Roman" w:hAnsi="Times New Roman" w:cs="Times New Roman"/>
          <w:sz w:val="26"/>
          <w:szCs w:val="26"/>
        </w:rPr>
        <w:t>Определите третье арифметическое действие в примере:</w:t>
      </w:r>
    </w:p>
    <w:p w:rsidR="00FE3B3C" w:rsidRPr="00FE3B3C" w:rsidRDefault="00FE3B3C" w:rsidP="00FE3B3C">
      <w:pPr>
        <w:ind w:left="720"/>
        <w:contextualSpacing/>
        <w:jc w:val="both"/>
        <w:rPr>
          <w:rFonts w:ascii="Times New Roman" w:eastAsia="Times New Roman" w:hAnsi="Times New Roman" w:cs="Times New Roman"/>
          <w:sz w:val="26"/>
          <w:szCs w:val="26"/>
        </w:rPr>
      </w:pPr>
      <w:r w:rsidRPr="00FE3B3C">
        <w:rPr>
          <w:rFonts w:ascii="Times New Roman" w:eastAsia="Times New Roman" w:hAnsi="Times New Roman" w:cs="Times New Roman"/>
          <w:sz w:val="26"/>
          <w:szCs w:val="26"/>
        </w:rPr>
        <w:t>3449</w:t>
      </w:r>
      <m:oMath>
        <m:r>
          <w:rPr>
            <w:rFonts w:ascii="Cambria Math" w:eastAsia="Times New Roman" w:hAnsi="Times New Roman" w:cs="Times New Roman"/>
            <w:sz w:val="26"/>
            <w:szCs w:val="26"/>
          </w:rPr>
          <m:t>×</m:t>
        </m:r>
      </m:oMath>
      <w:r w:rsidRPr="00FE3B3C">
        <w:rPr>
          <w:rFonts w:ascii="Times New Roman" w:eastAsia="Times New Roman" w:hAnsi="Times New Roman" w:cs="Times New Roman"/>
          <w:sz w:val="26"/>
          <w:szCs w:val="26"/>
        </w:rPr>
        <w:t xml:space="preserve">(628+18080:(4632-251)) </w:t>
      </w:r>
    </w:p>
    <w:p w:rsidR="00FE3B3C" w:rsidRPr="00FE3B3C" w:rsidRDefault="00FE3B3C" w:rsidP="00FE3B3C">
      <w:pPr>
        <w:numPr>
          <w:ilvl w:val="0"/>
          <w:numId w:val="4"/>
        </w:numPr>
        <w:spacing w:after="0" w:line="240" w:lineRule="auto"/>
        <w:contextualSpacing/>
        <w:jc w:val="both"/>
        <w:rPr>
          <w:rFonts w:ascii="Times New Roman" w:eastAsia="Calibri" w:hAnsi="Times New Roman" w:cs="Times New Roman"/>
          <w:i/>
          <w:sz w:val="26"/>
          <w:szCs w:val="26"/>
        </w:rPr>
      </w:pPr>
      <w:r w:rsidRPr="00FE3B3C">
        <w:rPr>
          <w:rFonts w:ascii="Times New Roman" w:eastAsia="Times New Roman" w:hAnsi="Times New Roman" w:cs="Times New Roman"/>
          <w:i/>
          <w:sz w:val="26"/>
          <w:szCs w:val="26"/>
        </w:rPr>
        <w:t>деление   2)</w:t>
      </w:r>
      <w:proofErr w:type="gramStart"/>
      <w:r w:rsidRPr="00FE3B3C">
        <w:rPr>
          <w:rFonts w:ascii="Times New Roman" w:eastAsia="Times New Roman" w:hAnsi="Times New Roman" w:cs="Times New Roman"/>
          <w:i/>
          <w:sz w:val="26"/>
          <w:szCs w:val="26"/>
        </w:rPr>
        <w:t>.</w:t>
      </w:r>
      <w:proofErr w:type="gramEnd"/>
      <w:r w:rsidRPr="00FE3B3C">
        <w:rPr>
          <w:rFonts w:ascii="Times New Roman" w:eastAsia="Times New Roman" w:hAnsi="Times New Roman" w:cs="Times New Roman"/>
          <w:i/>
          <w:sz w:val="26"/>
          <w:szCs w:val="26"/>
        </w:rPr>
        <w:t xml:space="preserve"> </w:t>
      </w:r>
      <w:proofErr w:type="gramStart"/>
      <w:r w:rsidRPr="00FE3B3C">
        <w:rPr>
          <w:rFonts w:ascii="Times New Roman" w:eastAsia="Times New Roman" w:hAnsi="Times New Roman" w:cs="Times New Roman"/>
          <w:i/>
          <w:sz w:val="26"/>
          <w:szCs w:val="26"/>
        </w:rPr>
        <w:t>в</w:t>
      </w:r>
      <w:proofErr w:type="gramEnd"/>
      <w:r w:rsidRPr="00FE3B3C">
        <w:rPr>
          <w:rFonts w:ascii="Times New Roman" w:eastAsia="Times New Roman" w:hAnsi="Times New Roman" w:cs="Times New Roman"/>
          <w:i/>
          <w:sz w:val="26"/>
          <w:szCs w:val="26"/>
        </w:rPr>
        <w:t>ычитание  3). сложение  4). Умножение</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Вычислите</w:t>
      </w:r>
      <w:r w:rsidRPr="00FE3B3C">
        <w:rPr>
          <w:rFonts w:ascii="Times New Roman" w:eastAsia="Calibri" w:hAnsi="Times New Roman" w:cs="Times New Roman"/>
          <w:b/>
          <w:sz w:val="26"/>
          <w:szCs w:val="26"/>
        </w:rPr>
        <w:t>:     3,34 + 28,7</w:t>
      </w:r>
      <w:r w:rsidRPr="00FE3B3C">
        <w:rPr>
          <w:rFonts w:ascii="Times New Roman" w:eastAsia="Calibri" w:hAnsi="Times New Roman" w:cs="Times New Roman"/>
          <w:sz w:val="26"/>
          <w:szCs w:val="26"/>
        </w:rPr>
        <w:t xml:space="preserve">     а) 32,4     б). 320,4     в) 0,32.</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Вычислите</w:t>
      </w:r>
      <w:r w:rsidRPr="00FE3B3C">
        <w:rPr>
          <w:rFonts w:ascii="Times New Roman" w:eastAsia="Calibri" w:hAnsi="Times New Roman" w:cs="Times New Roman"/>
          <w:b/>
          <w:sz w:val="26"/>
          <w:szCs w:val="26"/>
        </w:rPr>
        <w:t xml:space="preserve">:    </w:t>
      </w:r>
      <w:r w:rsidRPr="00FE3B3C">
        <w:rPr>
          <w:rFonts w:ascii="Times New Roman" w:eastAsia="Times New Roman" w:hAnsi="Times New Roman" w:cs="Calibri"/>
          <w:b/>
          <w:sz w:val="26"/>
          <w:szCs w:val="26"/>
        </w:rPr>
        <w:t>0,34 × 0,8</w:t>
      </w:r>
      <w:r w:rsidRPr="00FE3B3C">
        <w:rPr>
          <w:rFonts w:ascii="Times New Roman" w:eastAsia="Calibri" w:hAnsi="Times New Roman" w:cs="Times New Roman"/>
          <w:sz w:val="26"/>
          <w:szCs w:val="26"/>
        </w:rPr>
        <w:t xml:space="preserve">        а) 27,2     б), 0,272     в). 0,0272</w:t>
      </w:r>
    </w:p>
    <w:p w:rsidR="00FE3B3C" w:rsidRPr="00FE3B3C" w:rsidRDefault="00FE3B3C" w:rsidP="00FE3B3C">
      <w:pPr>
        <w:numPr>
          <w:ilvl w:val="0"/>
          <w:numId w:val="3"/>
        </w:numPr>
        <w:spacing w:after="0" w:line="240" w:lineRule="auto"/>
        <w:contextualSpacing/>
        <w:rPr>
          <w:rFonts w:ascii="Times New Roman" w:eastAsia="Calibri" w:hAnsi="Times New Roman" w:cs="Times New Roman"/>
          <w:b/>
          <w:sz w:val="26"/>
          <w:szCs w:val="26"/>
        </w:rPr>
      </w:pPr>
      <w:r w:rsidRPr="00FE3B3C">
        <w:rPr>
          <w:rFonts w:ascii="Times New Roman" w:eastAsia="Calibri" w:hAnsi="Times New Roman" w:cs="Times New Roman"/>
          <w:b/>
          <w:sz w:val="26"/>
          <w:szCs w:val="26"/>
        </w:rPr>
        <w:t xml:space="preserve">  </w:t>
      </w:r>
      <w:r w:rsidRPr="00FE3B3C">
        <w:rPr>
          <w:rFonts w:ascii="Times New Roman" w:eastAsia="Calibri" w:hAnsi="Times New Roman" w:cs="Times New Roman"/>
          <w:sz w:val="26"/>
          <w:szCs w:val="26"/>
        </w:rPr>
        <w:t>Вычислите</w:t>
      </w:r>
      <w:r w:rsidRPr="00FE3B3C">
        <w:rPr>
          <w:rFonts w:ascii="Times New Roman" w:eastAsia="Calibri" w:hAnsi="Times New Roman" w:cs="Times New Roman"/>
          <w:b/>
          <w:sz w:val="26"/>
          <w:szCs w:val="26"/>
        </w:rPr>
        <w:t xml:space="preserve">:  </w:t>
      </w:r>
      <w:r w:rsidRPr="00FE3B3C">
        <w:rPr>
          <w:rFonts w:ascii="Times New Roman" w:eastAsia="Times New Roman" w:hAnsi="Times New Roman" w:cs="Calibri"/>
          <w:b/>
          <w:sz w:val="26"/>
          <w:szCs w:val="26"/>
        </w:rPr>
        <w:t xml:space="preserve"> 20,4</w:t>
      </w:r>
      <w:proofErr w:type="gramStart"/>
      <w:r w:rsidRPr="00FE3B3C">
        <w:rPr>
          <w:rFonts w:ascii="Times New Roman" w:eastAsia="Times New Roman" w:hAnsi="Times New Roman" w:cs="Calibri"/>
          <w:b/>
          <w:sz w:val="26"/>
          <w:szCs w:val="26"/>
        </w:rPr>
        <w:t xml:space="preserve"> :</w:t>
      </w:r>
      <w:proofErr w:type="gramEnd"/>
      <w:r w:rsidRPr="00FE3B3C">
        <w:rPr>
          <w:rFonts w:ascii="Times New Roman" w:eastAsia="Times New Roman" w:hAnsi="Times New Roman" w:cs="Calibri"/>
          <w:b/>
          <w:sz w:val="26"/>
          <w:szCs w:val="26"/>
        </w:rPr>
        <w:t xml:space="preserve"> 0,8        </w:t>
      </w:r>
      <w:r w:rsidRPr="00FE3B3C">
        <w:rPr>
          <w:rFonts w:ascii="Times New Roman" w:eastAsia="Times New Roman" w:hAnsi="Times New Roman" w:cs="Calibri"/>
          <w:sz w:val="26"/>
          <w:szCs w:val="26"/>
        </w:rPr>
        <w:t>а) 25,5      б). 2,55       в). 0,255</w:t>
      </w:r>
    </w:p>
    <w:p w:rsidR="00FE3B3C" w:rsidRPr="00FE3B3C" w:rsidRDefault="00FE3B3C" w:rsidP="00FE3B3C">
      <w:pPr>
        <w:numPr>
          <w:ilvl w:val="0"/>
          <w:numId w:val="3"/>
        </w:numPr>
        <w:spacing w:after="0" w:line="240" w:lineRule="auto"/>
        <w:contextualSpacing/>
        <w:rPr>
          <w:rFonts w:ascii="Times New Roman" w:eastAsia="Times New Roman" w:hAnsi="Times New Roman" w:cs="Times New Roman"/>
          <w:sz w:val="26"/>
          <w:szCs w:val="26"/>
        </w:rPr>
      </w:pPr>
      <w:r w:rsidRPr="00FE3B3C">
        <w:rPr>
          <w:rFonts w:ascii="Times New Roman" w:eastAsia="Calibri" w:hAnsi="Times New Roman" w:cs="Times New Roman"/>
          <w:sz w:val="26"/>
          <w:szCs w:val="26"/>
        </w:rPr>
        <w:t xml:space="preserve">Сравните числа: а) 2,85    и    2,95;  </w:t>
      </w:r>
    </w:p>
    <w:p w:rsidR="00FE3B3C" w:rsidRPr="00FE3B3C" w:rsidRDefault="00FE3B3C" w:rsidP="00FE3B3C">
      <w:pPr>
        <w:numPr>
          <w:ilvl w:val="0"/>
          <w:numId w:val="3"/>
        </w:numPr>
        <w:spacing w:after="0" w:line="240" w:lineRule="auto"/>
        <w:contextualSpacing/>
        <w:rPr>
          <w:rFonts w:ascii="Times New Roman" w:eastAsia="Times New Roman" w:hAnsi="Times New Roman" w:cs="Times New Roman"/>
          <w:sz w:val="26"/>
          <w:szCs w:val="26"/>
        </w:rPr>
      </w:pPr>
      <w:r w:rsidRPr="00FE3B3C">
        <w:rPr>
          <w:rFonts w:ascii="Times New Roman" w:eastAsia="Calibri" w:hAnsi="Times New Roman" w:cs="Times New Roman"/>
          <w:sz w:val="26"/>
          <w:szCs w:val="26"/>
        </w:rPr>
        <w:t xml:space="preserve"> Сравните числа: б) 1,24     и   1,192;  </w:t>
      </w:r>
    </w:p>
    <w:p w:rsidR="00FE3B3C" w:rsidRPr="00FE3B3C" w:rsidRDefault="00FE3B3C" w:rsidP="00FE3B3C">
      <w:pPr>
        <w:numPr>
          <w:ilvl w:val="0"/>
          <w:numId w:val="3"/>
        </w:numPr>
        <w:spacing w:after="0" w:line="240" w:lineRule="auto"/>
        <w:contextualSpacing/>
        <w:rPr>
          <w:rFonts w:ascii="Times New Roman" w:eastAsia="Times New Roman" w:hAnsi="Times New Roman" w:cs="Times New Roman"/>
          <w:sz w:val="26"/>
          <w:szCs w:val="26"/>
        </w:rPr>
      </w:pPr>
      <w:r w:rsidRPr="00FE3B3C">
        <w:rPr>
          <w:rFonts w:ascii="Times New Roman" w:eastAsia="Calibri" w:hAnsi="Times New Roman" w:cs="Times New Roman"/>
          <w:sz w:val="26"/>
          <w:szCs w:val="26"/>
        </w:rPr>
        <w:t xml:space="preserve">  Сравните числа  в) 3,076   и   3,0760.            </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 Округлить  21,394 до десятых:  а) 21,3     б) 21,4   в). 21,39    </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Незнайка за первую четверть по математике получил 8 отметок: 4,3,2,2,3,5,2,4. Какую итоговую оценку за четверть он может получить, если её будут выводить как среднее арифметическое всех полученных по предмету  отметок за четверть? Какую четвертную отметку мог бы получить, если бы вместо двоек были тройки?</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Длина куска провода 12 м.   Израсходовали </w:t>
      </w:r>
      <m:oMath>
        <m:f>
          <m:fPr>
            <m:ctrlPr>
              <w:rPr>
                <w:rFonts w:ascii="Cambria Math" w:eastAsia="Calibri" w:hAnsi="Times New Roman" w:cs="Times New Roman"/>
                <w:i/>
                <w:sz w:val="26"/>
                <w:szCs w:val="26"/>
              </w:rPr>
            </m:ctrlPr>
          </m:fPr>
          <m:num>
            <m:r>
              <w:rPr>
                <w:rFonts w:ascii="Cambria Math" w:eastAsia="Calibri" w:hAnsi="Times New Roman" w:cs="Times New Roman"/>
                <w:sz w:val="26"/>
                <w:szCs w:val="26"/>
              </w:rPr>
              <m:t>1</m:t>
            </m:r>
          </m:num>
          <m:den>
            <m:r>
              <w:rPr>
                <w:rFonts w:ascii="Cambria Math" w:eastAsia="Calibri" w:hAnsi="Times New Roman" w:cs="Times New Roman"/>
                <w:sz w:val="26"/>
                <w:szCs w:val="26"/>
              </w:rPr>
              <m:t>4</m:t>
            </m:r>
          </m:den>
        </m:f>
      </m:oMath>
      <w:r w:rsidRPr="00FE3B3C">
        <w:rPr>
          <w:rFonts w:ascii="Times New Roman" w:eastAsia="Calibri" w:hAnsi="Times New Roman" w:cs="Times New Roman"/>
          <w:sz w:val="26"/>
          <w:szCs w:val="26"/>
        </w:rPr>
        <w:t xml:space="preserve"> куска.  Сколько метров провода  израсходовали?</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 В доме отдыха 167 отдыхающих. Сколько четырёхместных столов должно быть в столовой, чтобы одновременно рассадить всех отдыхающих?</w:t>
      </w:r>
    </w:p>
    <w:p w:rsidR="00FE3B3C" w:rsidRPr="00FE3B3C" w:rsidRDefault="00FE3B3C" w:rsidP="00FE3B3C">
      <w:pPr>
        <w:spacing w:after="0" w:line="240" w:lineRule="auto"/>
        <w:ind w:left="284"/>
        <w:rPr>
          <w:rFonts w:ascii="Times New Roman" w:eastAsia="Times New Roman" w:hAnsi="Times New Roman" w:cs="Times New Roman"/>
          <w:b/>
          <w:sz w:val="26"/>
          <w:szCs w:val="26"/>
          <w:lang w:eastAsia="ru-RU"/>
        </w:rPr>
      </w:pPr>
      <w:r w:rsidRPr="00FE3B3C">
        <w:rPr>
          <w:rFonts w:ascii="Times New Roman" w:eastAsia="Times New Roman" w:hAnsi="Times New Roman" w:cs="Times New Roman"/>
          <w:b/>
          <w:sz w:val="26"/>
          <w:szCs w:val="26"/>
          <w:lang w:eastAsia="ru-RU"/>
        </w:rPr>
        <w:t xml:space="preserve">Часть 2 </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b/>
          <w:sz w:val="26"/>
          <w:szCs w:val="26"/>
        </w:rPr>
        <w:t xml:space="preserve">  </w:t>
      </w:r>
      <w:r w:rsidRPr="00FE3B3C">
        <w:rPr>
          <w:rFonts w:ascii="Times New Roman" w:eastAsia="Calibri" w:hAnsi="Times New Roman" w:cs="Times New Roman"/>
          <w:sz w:val="26"/>
          <w:szCs w:val="26"/>
        </w:rPr>
        <w:t xml:space="preserve">Площадь поля </w:t>
      </w:r>
      <w:smartTag w:uri="urn:schemas-microsoft-com:office:smarttags" w:element="metricconverter">
        <w:smartTagPr>
          <w:attr w:name="ProductID" w:val="500 га"/>
        </w:smartTagPr>
        <w:r w:rsidRPr="00FE3B3C">
          <w:rPr>
            <w:rFonts w:ascii="Times New Roman" w:eastAsia="Calibri" w:hAnsi="Times New Roman" w:cs="Times New Roman"/>
            <w:sz w:val="26"/>
            <w:szCs w:val="26"/>
          </w:rPr>
          <w:t>500 га</w:t>
        </w:r>
      </w:smartTag>
      <w:r w:rsidRPr="00FE3B3C">
        <w:rPr>
          <w:rFonts w:ascii="Times New Roman" w:eastAsia="Calibri" w:hAnsi="Times New Roman" w:cs="Times New Roman"/>
          <w:sz w:val="26"/>
          <w:szCs w:val="26"/>
        </w:rPr>
        <w:t>. Горохом засеяли 45% поля. Какую площадь поля засеяли горохом?</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Под оборудование компьютерного класса отвели кабинет, длина которого 9 метров, ширина 5 метров и высота 4 метра, сколько компьютеров можно установить в классе, если для каждой машины требуется 2 м</w:t>
      </w:r>
      <w:proofErr w:type="gramStart"/>
      <w:r w:rsidRPr="00FE3B3C">
        <w:rPr>
          <w:rFonts w:ascii="Times New Roman" w:eastAsia="Calibri" w:hAnsi="Times New Roman" w:cs="Times New Roman"/>
          <w:sz w:val="26"/>
          <w:szCs w:val="26"/>
          <w:vertAlign w:val="superscript"/>
        </w:rPr>
        <w:t>2</w:t>
      </w:r>
      <w:proofErr w:type="gramEnd"/>
      <w:r w:rsidRPr="00FE3B3C">
        <w:rPr>
          <w:rFonts w:ascii="Times New Roman" w:eastAsia="Calibri" w:hAnsi="Times New Roman" w:cs="Times New Roman"/>
          <w:sz w:val="26"/>
          <w:szCs w:val="26"/>
        </w:rPr>
        <w:t>?</w:t>
      </w:r>
    </w:p>
    <w:p w:rsidR="00FE3B3C" w:rsidRPr="00FE3B3C" w:rsidRDefault="00FE3B3C" w:rsidP="00FE3B3C">
      <w:pPr>
        <w:numPr>
          <w:ilvl w:val="0"/>
          <w:numId w:val="3"/>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Собственная скорость лодки 6,7 км/ч, скорость течения 1,2 км/ч. Лодка проплыла    2 ч против течения и 2 ч по течению реки. Какой путь проплыла лодка за это время?</w:t>
      </w:r>
    </w:p>
    <w:p w:rsidR="00FE3B3C" w:rsidRPr="00FE3B3C" w:rsidRDefault="00FE3B3C" w:rsidP="00FE3B3C">
      <w:pPr>
        <w:spacing w:after="0" w:line="240" w:lineRule="auto"/>
        <w:rPr>
          <w:rFonts w:ascii="Times New Roman" w:eastAsia="Times New Roman" w:hAnsi="Times New Roman" w:cs="Times New Roman"/>
          <w:sz w:val="26"/>
          <w:szCs w:val="26"/>
          <w:lang w:eastAsia="ru-RU"/>
        </w:rPr>
      </w:pPr>
    </w:p>
    <w:p w:rsidR="00FE3B3C" w:rsidRPr="00FE3B3C" w:rsidRDefault="00FE3B3C" w:rsidP="00FE3B3C">
      <w:pPr>
        <w:spacing w:after="0" w:line="240" w:lineRule="auto"/>
        <w:rPr>
          <w:rFonts w:ascii="Times New Roman" w:eastAsia="Times New Roman" w:hAnsi="Times New Roman" w:cs="Times New Roman"/>
          <w:sz w:val="28"/>
          <w:szCs w:val="28"/>
          <w:lang w:eastAsia="ru-RU"/>
        </w:rPr>
      </w:pPr>
    </w:p>
    <w:p w:rsidR="00FE3B3C" w:rsidRPr="00FE3B3C" w:rsidRDefault="00FE3B3C" w:rsidP="00FE3B3C">
      <w:pPr>
        <w:spacing w:after="0" w:line="240" w:lineRule="auto"/>
        <w:rPr>
          <w:rFonts w:ascii="Times New Roman" w:eastAsia="Times New Roman" w:hAnsi="Times New Roman" w:cs="Times New Roman"/>
          <w:sz w:val="28"/>
          <w:szCs w:val="28"/>
          <w:lang w:eastAsia="ru-RU"/>
        </w:rPr>
      </w:pPr>
    </w:p>
    <w:p w:rsidR="00FE3B3C" w:rsidRPr="00FE3B3C" w:rsidRDefault="00FE3B3C" w:rsidP="00FE3B3C">
      <w:pPr>
        <w:spacing w:after="0" w:line="240" w:lineRule="auto"/>
        <w:rPr>
          <w:rFonts w:ascii="Times New Roman" w:eastAsia="Times New Roman" w:hAnsi="Times New Roman" w:cs="Times New Roman"/>
          <w:sz w:val="28"/>
          <w:szCs w:val="28"/>
          <w:lang w:eastAsia="ru-RU"/>
        </w:rPr>
      </w:pPr>
    </w:p>
    <w:p w:rsidR="00FE3B3C" w:rsidRPr="00FE3B3C" w:rsidRDefault="00FE3B3C" w:rsidP="00FE3B3C">
      <w:pPr>
        <w:spacing w:after="0" w:line="240" w:lineRule="auto"/>
        <w:rPr>
          <w:rFonts w:ascii="Times New Roman" w:eastAsia="Times New Roman" w:hAnsi="Times New Roman" w:cs="Times New Roman"/>
          <w:b/>
          <w:sz w:val="28"/>
          <w:szCs w:val="28"/>
          <w:lang w:eastAsia="ru-RU"/>
        </w:rPr>
      </w:pP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r w:rsidRPr="00FE3B3C">
        <w:rPr>
          <w:rFonts w:ascii="Times New Roman" w:eastAsia="Times New Roman" w:hAnsi="Times New Roman" w:cs="Times New Roman"/>
          <w:b/>
          <w:sz w:val="28"/>
          <w:szCs w:val="28"/>
          <w:lang w:eastAsia="ru-RU"/>
        </w:rPr>
        <w:t>Демонстрационный вариант</w:t>
      </w: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p>
    <w:p w:rsidR="00FE3B3C" w:rsidRPr="00FE3B3C" w:rsidRDefault="00FE3B3C" w:rsidP="00FE3B3C">
      <w:pPr>
        <w:spacing w:after="0" w:line="240" w:lineRule="auto"/>
        <w:jc w:val="center"/>
        <w:rPr>
          <w:rFonts w:ascii="Times New Roman" w:eastAsia="Times New Roman" w:hAnsi="Times New Roman" w:cs="Times New Roman"/>
          <w:b/>
          <w:sz w:val="28"/>
          <w:szCs w:val="28"/>
          <w:lang w:eastAsia="ru-RU"/>
        </w:rPr>
      </w:pPr>
      <w:r w:rsidRPr="00FE3B3C">
        <w:rPr>
          <w:rFonts w:ascii="Times New Roman" w:eastAsia="Times New Roman" w:hAnsi="Times New Roman" w:cs="Times New Roman"/>
          <w:b/>
          <w:sz w:val="28"/>
          <w:szCs w:val="28"/>
          <w:lang w:eastAsia="ru-RU"/>
        </w:rPr>
        <w:t>Промежуточная аттестационная контрольная работа по математике                           в 5 классе</w:t>
      </w:r>
      <w:bookmarkStart w:id="0" w:name="_GoBack"/>
      <w:bookmarkEnd w:id="0"/>
    </w:p>
    <w:p w:rsidR="00FE3B3C" w:rsidRPr="00FE3B3C" w:rsidRDefault="00FE3B3C" w:rsidP="00FE3B3C">
      <w:pPr>
        <w:ind w:left="720"/>
        <w:contextualSpacing/>
        <w:rPr>
          <w:rFonts w:ascii="Times New Roman" w:eastAsia="Calibri" w:hAnsi="Times New Roman" w:cs="Times New Roman"/>
          <w:b/>
          <w:sz w:val="28"/>
          <w:szCs w:val="28"/>
        </w:rPr>
      </w:pPr>
      <w:r w:rsidRPr="00FE3B3C">
        <w:rPr>
          <w:rFonts w:ascii="Times New Roman" w:eastAsia="Calibri" w:hAnsi="Times New Roman" w:cs="Times New Roman"/>
          <w:b/>
          <w:sz w:val="28"/>
          <w:szCs w:val="28"/>
        </w:rPr>
        <w:t>Вариант 2</w:t>
      </w:r>
    </w:p>
    <w:p w:rsidR="00FE3B3C" w:rsidRPr="00FE3B3C" w:rsidRDefault="00FE3B3C" w:rsidP="00FE3B3C">
      <w:pPr>
        <w:ind w:left="720"/>
        <w:contextualSpacing/>
        <w:rPr>
          <w:rFonts w:ascii="Times New Roman" w:eastAsia="Calibri" w:hAnsi="Times New Roman" w:cs="Times New Roman"/>
          <w:b/>
          <w:sz w:val="28"/>
          <w:szCs w:val="28"/>
        </w:rPr>
      </w:pPr>
      <w:r w:rsidRPr="00FE3B3C">
        <w:rPr>
          <w:rFonts w:ascii="Times New Roman" w:eastAsia="Calibri" w:hAnsi="Times New Roman" w:cs="Times New Roman"/>
          <w:b/>
          <w:sz w:val="28"/>
          <w:szCs w:val="28"/>
        </w:rPr>
        <w:t>Часть 1</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Продолжите натуральный ряд чисел: 70701, 70700,…, 70698</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Представьте неправильную дробь </w:t>
      </w:r>
      <m:oMath>
        <m:f>
          <m:fPr>
            <m:ctrlPr>
              <w:rPr>
                <w:rFonts w:ascii="Cambria Math" w:eastAsia="Calibri" w:hAnsi="Times New Roman" w:cs="Times New Roman"/>
                <w:i/>
                <w:sz w:val="28"/>
                <w:szCs w:val="28"/>
              </w:rPr>
            </m:ctrlPr>
          </m:fPr>
          <m:num>
            <m:r>
              <w:rPr>
                <w:rFonts w:ascii="Cambria Math" w:eastAsia="Calibri" w:hAnsi="Times New Roman" w:cs="Times New Roman"/>
                <w:sz w:val="28"/>
                <w:szCs w:val="28"/>
              </w:rPr>
              <m:t>55</m:t>
            </m:r>
          </m:num>
          <m:den>
            <m:r>
              <w:rPr>
                <w:rFonts w:ascii="Cambria Math" w:eastAsia="Calibri" w:hAnsi="Times New Roman" w:cs="Times New Roman"/>
                <w:sz w:val="28"/>
                <w:szCs w:val="28"/>
              </w:rPr>
              <m:t>8</m:t>
            </m:r>
          </m:den>
        </m:f>
      </m:oMath>
      <w:r w:rsidRPr="00FE3B3C">
        <w:rPr>
          <w:rFonts w:ascii="Times New Roman" w:eastAsia="Times New Roman" w:hAnsi="Times New Roman" w:cs="Times New Roman"/>
          <w:sz w:val="26"/>
          <w:szCs w:val="26"/>
        </w:rPr>
        <w:t xml:space="preserve"> в виде смешанной.</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Times New Roman" w:hAnsi="Times New Roman" w:cs="Times New Roman"/>
          <w:sz w:val="26"/>
          <w:szCs w:val="26"/>
        </w:rPr>
        <w:t>Определите третье арифметическое действие в примере:</w:t>
      </w:r>
    </w:p>
    <w:p w:rsidR="00FE3B3C" w:rsidRPr="00FE3B3C" w:rsidRDefault="00FE3B3C" w:rsidP="00FE3B3C">
      <w:pPr>
        <w:ind w:left="720"/>
        <w:contextualSpacing/>
        <w:jc w:val="both"/>
        <w:rPr>
          <w:rFonts w:ascii="Times New Roman" w:eastAsia="Times New Roman" w:hAnsi="Times New Roman" w:cs="Times New Roman"/>
          <w:sz w:val="26"/>
          <w:szCs w:val="26"/>
        </w:rPr>
      </w:pPr>
      <w:r w:rsidRPr="00FE3B3C">
        <w:rPr>
          <w:rFonts w:ascii="Times New Roman" w:eastAsia="Times New Roman" w:hAnsi="Times New Roman" w:cs="Times New Roman"/>
          <w:sz w:val="26"/>
          <w:szCs w:val="26"/>
        </w:rPr>
        <w:t xml:space="preserve">                                     6512×(398-15)+2476 </w:t>
      </w:r>
    </w:p>
    <w:p w:rsidR="00FE3B3C" w:rsidRPr="00FE3B3C" w:rsidRDefault="00FE3B3C" w:rsidP="00FE3B3C">
      <w:pPr>
        <w:spacing w:after="0" w:line="240" w:lineRule="auto"/>
        <w:ind w:left="426"/>
        <w:jc w:val="both"/>
        <w:rPr>
          <w:rFonts w:ascii="Times New Roman" w:eastAsia="Times New Roman" w:hAnsi="Times New Roman" w:cs="Times New Roman"/>
          <w:i/>
          <w:sz w:val="26"/>
          <w:szCs w:val="26"/>
          <w:lang w:eastAsia="ru-RU"/>
        </w:rPr>
      </w:pPr>
      <w:r w:rsidRPr="00FE3B3C">
        <w:rPr>
          <w:rFonts w:ascii="Times New Roman" w:eastAsia="Times New Roman" w:hAnsi="Times New Roman" w:cs="Times New Roman"/>
          <w:i/>
          <w:sz w:val="26"/>
          <w:szCs w:val="26"/>
          <w:lang w:eastAsia="ru-RU"/>
        </w:rPr>
        <w:t xml:space="preserve">                    1).деление   2)</w:t>
      </w:r>
      <w:proofErr w:type="gramStart"/>
      <w:r w:rsidRPr="00FE3B3C">
        <w:rPr>
          <w:rFonts w:ascii="Times New Roman" w:eastAsia="Times New Roman" w:hAnsi="Times New Roman" w:cs="Times New Roman"/>
          <w:i/>
          <w:sz w:val="26"/>
          <w:szCs w:val="26"/>
          <w:lang w:eastAsia="ru-RU"/>
        </w:rPr>
        <w:t>.</w:t>
      </w:r>
      <w:proofErr w:type="gramEnd"/>
      <w:r w:rsidRPr="00FE3B3C">
        <w:rPr>
          <w:rFonts w:ascii="Times New Roman" w:eastAsia="Times New Roman" w:hAnsi="Times New Roman" w:cs="Times New Roman"/>
          <w:i/>
          <w:sz w:val="26"/>
          <w:szCs w:val="26"/>
          <w:lang w:eastAsia="ru-RU"/>
        </w:rPr>
        <w:t xml:space="preserve"> </w:t>
      </w:r>
      <w:proofErr w:type="gramStart"/>
      <w:r w:rsidRPr="00FE3B3C">
        <w:rPr>
          <w:rFonts w:ascii="Times New Roman" w:eastAsia="Times New Roman" w:hAnsi="Times New Roman" w:cs="Times New Roman"/>
          <w:i/>
          <w:sz w:val="26"/>
          <w:szCs w:val="26"/>
          <w:lang w:eastAsia="ru-RU"/>
        </w:rPr>
        <w:t>в</w:t>
      </w:r>
      <w:proofErr w:type="gramEnd"/>
      <w:r w:rsidRPr="00FE3B3C">
        <w:rPr>
          <w:rFonts w:ascii="Times New Roman" w:eastAsia="Times New Roman" w:hAnsi="Times New Roman" w:cs="Times New Roman"/>
          <w:i/>
          <w:sz w:val="26"/>
          <w:szCs w:val="26"/>
          <w:lang w:eastAsia="ru-RU"/>
        </w:rPr>
        <w:t>ычитание  3). сложение  4). Умножение</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Calibri"/>
          <w:sz w:val="26"/>
          <w:szCs w:val="26"/>
        </w:rPr>
        <w:t xml:space="preserve">Вычислите:   </w:t>
      </w:r>
      <w:r w:rsidRPr="00FE3B3C">
        <w:rPr>
          <w:rFonts w:ascii="Times New Roman" w:eastAsia="Calibri" w:hAnsi="Times New Roman" w:cs="Calibri"/>
          <w:b/>
          <w:sz w:val="26"/>
          <w:szCs w:val="26"/>
        </w:rPr>
        <w:t>6,35 -  3,5</w:t>
      </w:r>
      <w:r w:rsidRPr="00FE3B3C">
        <w:rPr>
          <w:rFonts w:ascii="Times New Roman" w:eastAsia="Calibri" w:hAnsi="Times New Roman" w:cs="Calibri"/>
          <w:sz w:val="26"/>
          <w:szCs w:val="26"/>
        </w:rPr>
        <w:t xml:space="preserve">    а). 2,85   б). 28,5    в). 3,85</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Calibri"/>
          <w:sz w:val="26"/>
          <w:szCs w:val="26"/>
        </w:rPr>
        <w:t xml:space="preserve">Вычислите:  </w:t>
      </w:r>
      <w:r w:rsidRPr="00FE3B3C">
        <w:rPr>
          <w:rFonts w:ascii="Times New Roman" w:eastAsia="Times New Roman" w:hAnsi="Times New Roman" w:cs="Calibri"/>
          <w:b/>
          <w:sz w:val="26"/>
          <w:szCs w:val="26"/>
        </w:rPr>
        <w:t>20,7</w:t>
      </w:r>
      <w:proofErr w:type="gramStart"/>
      <w:r w:rsidRPr="00FE3B3C">
        <w:rPr>
          <w:rFonts w:ascii="Times New Roman" w:eastAsia="Times New Roman" w:hAnsi="Times New Roman" w:cs="Calibri"/>
          <w:b/>
          <w:sz w:val="26"/>
          <w:szCs w:val="26"/>
        </w:rPr>
        <w:t xml:space="preserve"> :</w:t>
      </w:r>
      <w:proofErr w:type="gramEnd"/>
      <w:r w:rsidRPr="00FE3B3C">
        <w:rPr>
          <w:rFonts w:ascii="Times New Roman" w:eastAsia="Times New Roman" w:hAnsi="Times New Roman" w:cs="Calibri"/>
          <w:b/>
          <w:sz w:val="26"/>
          <w:szCs w:val="26"/>
        </w:rPr>
        <w:t xml:space="preserve"> 0,9</w:t>
      </w:r>
      <w:r w:rsidRPr="00FE3B3C">
        <w:rPr>
          <w:rFonts w:ascii="Times New Roman" w:eastAsia="Times New Roman" w:hAnsi="Times New Roman" w:cs="Calibri"/>
          <w:sz w:val="26"/>
          <w:szCs w:val="26"/>
        </w:rPr>
        <w:t xml:space="preserve">      а). 2,3     б).23        в). 0,23</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Calibri"/>
          <w:sz w:val="26"/>
          <w:szCs w:val="26"/>
        </w:rPr>
        <w:t xml:space="preserve">Вычислите:  </w:t>
      </w:r>
      <w:r w:rsidRPr="00FE3B3C">
        <w:rPr>
          <w:rFonts w:ascii="Times New Roman" w:eastAsia="Times New Roman" w:hAnsi="Times New Roman" w:cs="Calibri"/>
          <w:sz w:val="26"/>
          <w:szCs w:val="26"/>
        </w:rPr>
        <w:t xml:space="preserve"> </w:t>
      </w:r>
      <w:r w:rsidRPr="00FE3B3C">
        <w:rPr>
          <w:rFonts w:ascii="Times New Roman" w:eastAsia="Times New Roman" w:hAnsi="Times New Roman" w:cs="Calibri"/>
          <w:b/>
          <w:sz w:val="26"/>
          <w:szCs w:val="26"/>
        </w:rPr>
        <w:t xml:space="preserve">0,26 × 0,7    </w:t>
      </w:r>
      <w:r w:rsidRPr="00FE3B3C">
        <w:rPr>
          <w:rFonts w:ascii="Times New Roman" w:eastAsia="Times New Roman" w:hAnsi="Times New Roman" w:cs="Calibri"/>
          <w:sz w:val="26"/>
          <w:szCs w:val="26"/>
        </w:rPr>
        <w:t>а). 0,182  б). 1,82   в). 18,2</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Сравните числа:   2,15    и    2,25               </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Сравните числа:   5,24     и   5,192                 </w:t>
      </w:r>
    </w:p>
    <w:p w:rsidR="00FE3B3C" w:rsidRPr="00FE3B3C" w:rsidRDefault="00FE3B3C" w:rsidP="00FE3B3C">
      <w:pPr>
        <w:numPr>
          <w:ilvl w:val="0"/>
          <w:numId w:val="5"/>
        </w:numPr>
        <w:spacing w:after="0" w:line="240" w:lineRule="auto"/>
        <w:contextualSpacing/>
        <w:jc w:val="both"/>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Сравните числа:   3,023   и   3,0230  </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Округлить  41,164 до десятых: а). 41,2    б). 41,1   в). 41,16.</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Вычислите среднюю температуру воздуха за неделю, если в течение недели температура была: </w:t>
      </w:r>
      <w:r w:rsidRPr="00FE3B3C">
        <w:rPr>
          <w:rFonts w:ascii="Times New Roman" w:eastAsia="Calibri" w:hAnsi="Times New Roman" w:cs="Times New Roman"/>
          <w:color w:val="0D0D0D"/>
          <w:sz w:val="26"/>
          <w:szCs w:val="26"/>
          <w:shd w:val="clear" w:color="auto" w:fill="FFFFFF"/>
        </w:rPr>
        <w:t>21°; 21,°; 22°; 23°, 24°.</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 xml:space="preserve">Длина куска провода 16 м.   Израсходовали </w:t>
      </w:r>
      <m:oMath>
        <m:f>
          <m:fPr>
            <m:ctrlPr>
              <w:rPr>
                <w:rFonts w:ascii="Cambria Math" w:eastAsia="Calibri" w:hAnsi="Times New Roman" w:cs="Times New Roman"/>
                <w:i/>
                <w:sz w:val="26"/>
                <w:szCs w:val="26"/>
              </w:rPr>
            </m:ctrlPr>
          </m:fPr>
          <m:num>
            <m:r>
              <w:rPr>
                <w:rFonts w:ascii="Cambria Math" w:eastAsia="Calibri" w:hAnsi="Times New Roman" w:cs="Times New Roman"/>
                <w:sz w:val="26"/>
                <w:szCs w:val="26"/>
              </w:rPr>
              <m:t>1</m:t>
            </m:r>
          </m:num>
          <m:den>
            <m:r>
              <w:rPr>
                <w:rFonts w:ascii="Cambria Math" w:eastAsia="Calibri" w:hAnsi="Times New Roman" w:cs="Times New Roman"/>
                <w:sz w:val="26"/>
                <w:szCs w:val="26"/>
              </w:rPr>
              <m:t>4</m:t>
            </m:r>
          </m:den>
        </m:f>
      </m:oMath>
      <w:r w:rsidRPr="00FE3B3C">
        <w:rPr>
          <w:rFonts w:ascii="Times New Roman" w:eastAsia="Calibri" w:hAnsi="Times New Roman" w:cs="Times New Roman"/>
          <w:sz w:val="26"/>
          <w:szCs w:val="26"/>
        </w:rPr>
        <w:t xml:space="preserve"> куска.  Сколько метров провода  израсходовали?</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В школьной столовой за стол можно посадить 6 человек. Сколько необходимо столов, чтобы разместить 237 учащихся начальной школы?</w:t>
      </w:r>
    </w:p>
    <w:p w:rsidR="00FE3B3C" w:rsidRPr="00FE3B3C" w:rsidRDefault="00FE3B3C" w:rsidP="00FE3B3C">
      <w:pPr>
        <w:spacing w:after="0" w:line="240" w:lineRule="auto"/>
        <w:ind w:left="360"/>
        <w:rPr>
          <w:rFonts w:ascii="Times New Roman" w:eastAsia="Times New Roman" w:hAnsi="Times New Roman" w:cs="Times New Roman"/>
          <w:b/>
          <w:sz w:val="26"/>
          <w:szCs w:val="26"/>
          <w:lang w:eastAsia="ru-RU"/>
        </w:rPr>
      </w:pPr>
      <w:r w:rsidRPr="00FE3B3C">
        <w:rPr>
          <w:rFonts w:ascii="Times New Roman" w:eastAsia="Times New Roman" w:hAnsi="Times New Roman" w:cs="Times New Roman"/>
          <w:b/>
          <w:sz w:val="26"/>
          <w:szCs w:val="26"/>
          <w:lang w:eastAsia="ru-RU"/>
        </w:rPr>
        <w:t>Часть 2</w:t>
      </w:r>
    </w:p>
    <w:p w:rsidR="00FE3B3C" w:rsidRPr="00FE3B3C" w:rsidRDefault="00FE3B3C" w:rsidP="00FE3B3C">
      <w:pPr>
        <w:spacing w:after="0" w:line="240" w:lineRule="auto"/>
        <w:ind w:left="360"/>
        <w:rPr>
          <w:rFonts w:ascii="Times New Roman" w:eastAsia="Times New Roman" w:hAnsi="Times New Roman" w:cs="Times New Roman"/>
          <w:b/>
          <w:sz w:val="26"/>
          <w:szCs w:val="26"/>
          <w:lang w:eastAsia="ru-RU"/>
        </w:rPr>
      </w:pP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b/>
          <w:sz w:val="26"/>
          <w:szCs w:val="26"/>
        </w:rPr>
        <w:t xml:space="preserve">  </w:t>
      </w:r>
      <w:r w:rsidRPr="00FE3B3C">
        <w:rPr>
          <w:rFonts w:ascii="Times New Roman" w:eastAsia="Calibri" w:hAnsi="Times New Roman" w:cs="Times New Roman"/>
          <w:sz w:val="26"/>
          <w:szCs w:val="26"/>
        </w:rPr>
        <w:t>В библиотеке было 900 книг. Детские книги составляли 35%. Сколько детских книг было в библиотеке?</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Комната занимает объём 48 м</w:t>
      </w:r>
      <w:r w:rsidRPr="00FE3B3C">
        <w:rPr>
          <w:rFonts w:ascii="Times New Roman" w:eastAsia="Calibri" w:hAnsi="Times New Roman" w:cs="Times New Roman"/>
          <w:sz w:val="26"/>
          <w:szCs w:val="26"/>
          <w:vertAlign w:val="superscript"/>
        </w:rPr>
        <w:t>3</w:t>
      </w:r>
      <w:r w:rsidRPr="00FE3B3C">
        <w:rPr>
          <w:rFonts w:ascii="Times New Roman" w:eastAsia="Calibri" w:hAnsi="Times New Roman" w:cs="Times New Roman"/>
          <w:sz w:val="26"/>
          <w:szCs w:val="26"/>
        </w:rPr>
        <w:t>, а высота 3 метра. Какую площадь имеет пол в комнате? Какова длина и ширина комнаты, если пол имеет форму квадрата?</w:t>
      </w:r>
    </w:p>
    <w:p w:rsidR="00FE3B3C" w:rsidRPr="00FE3B3C" w:rsidRDefault="00FE3B3C" w:rsidP="00FE3B3C">
      <w:pPr>
        <w:numPr>
          <w:ilvl w:val="0"/>
          <w:numId w:val="5"/>
        </w:numPr>
        <w:spacing w:after="0" w:line="240" w:lineRule="auto"/>
        <w:contextualSpacing/>
        <w:rPr>
          <w:rFonts w:ascii="Times New Roman" w:eastAsia="Calibri" w:hAnsi="Times New Roman" w:cs="Times New Roman"/>
          <w:sz w:val="26"/>
          <w:szCs w:val="26"/>
        </w:rPr>
      </w:pPr>
      <w:r w:rsidRPr="00FE3B3C">
        <w:rPr>
          <w:rFonts w:ascii="Times New Roman" w:eastAsia="Calibri" w:hAnsi="Times New Roman" w:cs="Times New Roman"/>
          <w:sz w:val="26"/>
          <w:szCs w:val="26"/>
        </w:rPr>
        <w:t>Собственная скорость лодки 5,7 км/ч,  скорость течения 1,2 км/ч. Лодка проплыла 3 ч против течения и 3 ч по течению реки. Какой путь проплыла лодка за это время?</w:t>
      </w:r>
    </w:p>
    <w:p w:rsidR="00FE3B3C" w:rsidRPr="00FE7704" w:rsidRDefault="00FE3B3C" w:rsidP="00201FE5">
      <w:pPr>
        <w:jc w:val="both"/>
        <w:rPr>
          <w:rFonts w:ascii="Times New Roman" w:hAnsi="Times New Roman"/>
          <w:sz w:val="24"/>
          <w:szCs w:val="24"/>
        </w:rPr>
      </w:pPr>
    </w:p>
    <w:sectPr w:rsidR="00FE3B3C" w:rsidRPr="00FE7704" w:rsidSect="002E3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3FFD"/>
    <w:multiLevelType w:val="hybridMultilevel"/>
    <w:tmpl w:val="E780D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955F54"/>
    <w:multiLevelType w:val="hybridMultilevel"/>
    <w:tmpl w:val="6B6E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AF34B4"/>
    <w:multiLevelType w:val="hybridMultilevel"/>
    <w:tmpl w:val="67081C7A"/>
    <w:lvl w:ilvl="0" w:tplc="B46C40A6">
      <w:start w:val="1"/>
      <w:numFmt w:val="decimal"/>
      <w:lvlText w:val="%1."/>
      <w:lvlJc w:val="left"/>
      <w:pPr>
        <w:ind w:left="786"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0A5E89"/>
    <w:multiLevelType w:val="hybridMultilevel"/>
    <w:tmpl w:val="82AA292E"/>
    <w:lvl w:ilvl="0" w:tplc="33909312">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050D53"/>
    <w:multiLevelType w:val="hybridMultilevel"/>
    <w:tmpl w:val="83FCC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7B74"/>
    <w:rsid w:val="000161FA"/>
    <w:rsid w:val="00040309"/>
    <w:rsid w:val="00053DD5"/>
    <w:rsid w:val="00060A33"/>
    <w:rsid w:val="00087703"/>
    <w:rsid w:val="000A7D7B"/>
    <w:rsid w:val="000C7012"/>
    <w:rsid w:val="000E553F"/>
    <w:rsid w:val="001061EB"/>
    <w:rsid w:val="00126C49"/>
    <w:rsid w:val="001373E8"/>
    <w:rsid w:val="0015497E"/>
    <w:rsid w:val="00155527"/>
    <w:rsid w:val="00170CD9"/>
    <w:rsid w:val="00186BE2"/>
    <w:rsid w:val="00201FE5"/>
    <w:rsid w:val="002161F0"/>
    <w:rsid w:val="002408D9"/>
    <w:rsid w:val="00295D85"/>
    <w:rsid w:val="002A1ED6"/>
    <w:rsid w:val="002B50CF"/>
    <w:rsid w:val="002E3F55"/>
    <w:rsid w:val="00327EF4"/>
    <w:rsid w:val="00341717"/>
    <w:rsid w:val="00367819"/>
    <w:rsid w:val="00392928"/>
    <w:rsid w:val="003A12A7"/>
    <w:rsid w:val="003E3B36"/>
    <w:rsid w:val="00404F47"/>
    <w:rsid w:val="00451412"/>
    <w:rsid w:val="00461FB6"/>
    <w:rsid w:val="00467346"/>
    <w:rsid w:val="00487063"/>
    <w:rsid w:val="004A0D6D"/>
    <w:rsid w:val="004F37D9"/>
    <w:rsid w:val="0050293A"/>
    <w:rsid w:val="00516ECB"/>
    <w:rsid w:val="00600028"/>
    <w:rsid w:val="0065682D"/>
    <w:rsid w:val="0074325F"/>
    <w:rsid w:val="007A1AC7"/>
    <w:rsid w:val="007B3E30"/>
    <w:rsid w:val="007B5763"/>
    <w:rsid w:val="0082769F"/>
    <w:rsid w:val="008379A2"/>
    <w:rsid w:val="00847B74"/>
    <w:rsid w:val="0085517F"/>
    <w:rsid w:val="0085655D"/>
    <w:rsid w:val="00882635"/>
    <w:rsid w:val="008875B8"/>
    <w:rsid w:val="008A2852"/>
    <w:rsid w:val="008B053B"/>
    <w:rsid w:val="008E035C"/>
    <w:rsid w:val="008F584B"/>
    <w:rsid w:val="00905792"/>
    <w:rsid w:val="0093036B"/>
    <w:rsid w:val="00963B9A"/>
    <w:rsid w:val="0097549B"/>
    <w:rsid w:val="009777A7"/>
    <w:rsid w:val="009839BD"/>
    <w:rsid w:val="009A5395"/>
    <w:rsid w:val="00A04C6C"/>
    <w:rsid w:val="00A10E2B"/>
    <w:rsid w:val="00A1468A"/>
    <w:rsid w:val="00A25730"/>
    <w:rsid w:val="00A47F72"/>
    <w:rsid w:val="00A77D84"/>
    <w:rsid w:val="00A95B3B"/>
    <w:rsid w:val="00AB5720"/>
    <w:rsid w:val="00AD3CE5"/>
    <w:rsid w:val="00AF2B63"/>
    <w:rsid w:val="00B4586C"/>
    <w:rsid w:val="00B70513"/>
    <w:rsid w:val="00B74119"/>
    <w:rsid w:val="00B82CE9"/>
    <w:rsid w:val="00BA1AC8"/>
    <w:rsid w:val="00BA26C4"/>
    <w:rsid w:val="00BF3DC9"/>
    <w:rsid w:val="00C512E5"/>
    <w:rsid w:val="00C61A65"/>
    <w:rsid w:val="00C664A5"/>
    <w:rsid w:val="00C76B89"/>
    <w:rsid w:val="00CA3E5C"/>
    <w:rsid w:val="00CB55AD"/>
    <w:rsid w:val="00CC0F1D"/>
    <w:rsid w:val="00D11DFB"/>
    <w:rsid w:val="00D14A37"/>
    <w:rsid w:val="00D25E51"/>
    <w:rsid w:val="00DD4AEA"/>
    <w:rsid w:val="00DD4E7E"/>
    <w:rsid w:val="00DF1448"/>
    <w:rsid w:val="00E92718"/>
    <w:rsid w:val="00E9699B"/>
    <w:rsid w:val="00EA29CF"/>
    <w:rsid w:val="00EC3CBC"/>
    <w:rsid w:val="00EC71F6"/>
    <w:rsid w:val="00F01A2A"/>
    <w:rsid w:val="00F305DF"/>
    <w:rsid w:val="00F3071D"/>
    <w:rsid w:val="00F6667F"/>
    <w:rsid w:val="00F94C7C"/>
    <w:rsid w:val="00F94CBE"/>
    <w:rsid w:val="00F972BA"/>
    <w:rsid w:val="00FA3592"/>
    <w:rsid w:val="00FE3B3C"/>
    <w:rsid w:val="00FE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A33"/>
    <w:pPr>
      <w:ind w:left="720"/>
      <w:contextualSpacing/>
    </w:pPr>
  </w:style>
  <w:style w:type="table" w:styleId="a4">
    <w:name w:val="Table Grid"/>
    <w:basedOn w:val="a1"/>
    <w:uiPriority w:val="59"/>
    <w:rsid w:val="000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AB5720"/>
    <w:rPr>
      <w:color w:val="808080"/>
    </w:rPr>
  </w:style>
  <w:style w:type="paragraph" w:styleId="a6">
    <w:name w:val="Balloon Text"/>
    <w:basedOn w:val="a"/>
    <w:link w:val="a7"/>
    <w:uiPriority w:val="99"/>
    <w:semiHidden/>
    <w:unhideWhenUsed/>
    <w:rsid w:val="00AB57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5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Тамара</cp:lastModifiedBy>
  <cp:revision>81</cp:revision>
  <cp:lastPrinted>2016-04-11T13:17:00Z</cp:lastPrinted>
  <dcterms:created xsi:type="dcterms:W3CDTF">2016-03-30T02:39:00Z</dcterms:created>
  <dcterms:modified xsi:type="dcterms:W3CDTF">2020-04-14T17:22:00Z</dcterms:modified>
</cp:coreProperties>
</file>